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Pr="00495610" w:rsidRDefault="00495610" w:rsidP="00495610">
      <w:pPr>
        <w:spacing w:after="0" w:line="360" w:lineRule="auto"/>
        <w:jc w:val="center"/>
        <w:rPr>
          <w:rFonts w:ascii="Times New Roman" w:eastAsia="Calibri" w:hAnsi="Times New Roman" w:cs="Times New Roman"/>
          <w:b/>
          <w:sz w:val="36"/>
          <w:szCs w:val="36"/>
        </w:rPr>
      </w:pPr>
      <w:r w:rsidRPr="00495610">
        <w:rPr>
          <w:rFonts w:ascii="Times New Roman" w:eastAsia="Calibri" w:hAnsi="Times New Roman" w:cs="Times New Roman"/>
          <w:b/>
          <w:sz w:val="36"/>
          <w:szCs w:val="36"/>
        </w:rPr>
        <w:t xml:space="preserve">Индивидуальный маршрут </w:t>
      </w:r>
    </w:p>
    <w:p w:rsidR="00495610" w:rsidRPr="00495610" w:rsidRDefault="00495610" w:rsidP="00495610">
      <w:pPr>
        <w:spacing w:after="0" w:line="360" w:lineRule="auto"/>
        <w:jc w:val="center"/>
        <w:rPr>
          <w:rFonts w:ascii="Times New Roman" w:eastAsia="Calibri" w:hAnsi="Times New Roman" w:cs="Times New Roman"/>
          <w:b/>
          <w:sz w:val="36"/>
          <w:szCs w:val="36"/>
        </w:rPr>
      </w:pPr>
      <w:r w:rsidRPr="00495610">
        <w:rPr>
          <w:rFonts w:ascii="Times New Roman" w:eastAsia="Calibri" w:hAnsi="Times New Roman" w:cs="Times New Roman"/>
          <w:b/>
          <w:sz w:val="36"/>
          <w:szCs w:val="36"/>
        </w:rPr>
        <w:t xml:space="preserve">воспитанника старшего дошкольного возраста </w:t>
      </w:r>
    </w:p>
    <w:p w:rsidR="00495610" w:rsidRPr="00495610" w:rsidRDefault="00495610" w:rsidP="00495610">
      <w:pPr>
        <w:spacing w:after="0" w:line="360" w:lineRule="auto"/>
        <w:jc w:val="center"/>
        <w:rPr>
          <w:rFonts w:ascii="Times New Roman" w:eastAsia="Calibri" w:hAnsi="Times New Roman" w:cs="Times New Roman"/>
          <w:b/>
          <w:sz w:val="36"/>
          <w:szCs w:val="36"/>
        </w:rPr>
      </w:pPr>
      <w:r w:rsidRPr="00495610">
        <w:rPr>
          <w:rFonts w:ascii="Times New Roman" w:eastAsia="Calibri" w:hAnsi="Times New Roman" w:cs="Times New Roman"/>
          <w:b/>
          <w:sz w:val="36"/>
          <w:szCs w:val="36"/>
        </w:rPr>
        <w:t>(дети от 5 до 6 лет)</w:t>
      </w:r>
    </w:p>
    <w:p w:rsidR="00495610" w:rsidRPr="00495610" w:rsidRDefault="00495610" w:rsidP="00495610">
      <w:pPr>
        <w:spacing w:after="0" w:line="360" w:lineRule="auto"/>
        <w:jc w:val="center"/>
        <w:rPr>
          <w:rFonts w:ascii="Times New Roman" w:eastAsia="Calibri" w:hAnsi="Times New Roman" w:cs="Times New Roman"/>
          <w:b/>
          <w:sz w:val="36"/>
          <w:szCs w:val="36"/>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bookmarkStart w:id="0" w:name="_GoBack"/>
      <w:bookmarkEnd w:id="0"/>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495610" w:rsidRDefault="00495610" w:rsidP="00495610">
      <w:pPr>
        <w:spacing w:after="0" w:line="360" w:lineRule="auto"/>
        <w:jc w:val="center"/>
        <w:rPr>
          <w:rFonts w:ascii="Times New Roman" w:eastAsia="Calibri" w:hAnsi="Times New Roman" w:cs="Times New Roman"/>
          <w:sz w:val="24"/>
          <w:szCs w:val="24"/>
        </w:rPr>
      </w:pPr>
    </w:p>
    <w:p w:rsidR="00AC3AE9" w:rsidRPr="00495610" w:rsidRDefault="00AC3AE9" w:rsidP="00495610">
      <w:pPr>
        <w:spacing w:after="0" w:line="360" w:lineRule="auto"/>
        <w:jc w:val="center"/>
        <w:rPr>
          <w:rFonts w:ascii="Times New Roman" w:eastAsia="Calibri" w:hAnsi="Times New Roman" w:cs="Times New Roman"/>
          <w:sz w:val="24"/>
          <w:szCs w:val="24"/>
        </w:rPr>
      </w:pPr>
      <w:r w:rsidRPr="00495610">
        <w:rPr>
          <w:rFonts w:ascii="Times New Roman" w:eastAsia="Calibri" w:hAnsi="Times New Roman" w:cs="Times New Roman"/>
          <w:sz w:val="24"/>
          <w:szCs w:val="24"/>
        </w:rPr>
        <w:t>Индивидуальный маршрут воспитанника старшего дошкольного возраста (дети от 5 до 6 лет)</w:t>
      </w:r>
    </w:p>
    <w:p w:rsidR="00AC3AE9" w:rsidRPr="00495610" w:rsidRDefault="00AC3AE9" w:rsidP="00495610">
      <w:pPr>
        <w:spacing w:after="0" w:line="360" w:lineRule="auto"/>
        <w:jc w:val="center"/>
        <w:rPr>
          <w:rFonts w:ascii="Times New Roman" w:eastAsia="Calibri" w:hAnsi="Times New Roman" w:cs="Times New Roman"/>
          <w:sz w:val="24"/>
          <w:szCs w:val="24"/>
        </w:rPr>
      </w:pPr>
      <w:r w:rsidRPr="00495610">
        <w:rPr>
          <w:rFonts w:ascii="Times New Roman" w:eastAsia="Calibri" w:hAnsi="Times New Roman" w:cs="Times New Roman"/>
          <w:sz w:val="24"/>
          <w:szCs w:val="24"/>
        </w:rPr>
        <w:t>группы №</w:t>
      </w:r>
      <w:r w:rsidR="00F61A8E" w:rsidRPr="00495610">
        <w:rPr>
          <w:rFonts w:ascii="Times New Roman" w:eastAsia="Calibri" w:hAnsi="Times New Roman" w:cs="Times New Roman"/>
          <w:sz w:val="24"/>
          <w:szCs w:val="24"/>
        </w:rPr>
        <w:t>10</w:t>
      </w:r>
    </w:p>
    <w:p w:rsidR="00AC3AE9" w:rsidRPr="00495610" w:rsidRDefault="001D23F6" w:rsidP="00495610">
      <w:pPr>
        <w:spacing w:after="0" w:line="360" w:lineRule="auto"/>
        <w:jc w:val="center"/>
        <w:rPr>
          <w:rFonts w:ascii="Times New Roman" w:eastAsia="Calibri" w:hAnsi="Times New Roman" w:cs="Times New Roman"/>
          <w:sz w:val="24"/>
          <w:szCs w:val="24"/>
        </w:rPr>
      </w:pPr>
      <w:r w:rsidRPr="00495610">
        <w:rPr>
          <w:rFonts w:ascii="Times New Roman" w:eastAsia="Calibri" w:hAnsi="Times New Roman" w:cs="Times New Roman"/>
          <w:sz w:val="24"/>
          <w:szCs w:val="24"/>
        </w:rPr>
        <w:t xml:space="preserve">Ф.И. ребенка </w:t>
      </w:r>
      <w:r w:rsidR="0019527E" w:rsidRPr="00495610">
        <w:rPr>
          <w:rFonts w:ascii="Times New Roman" w:eastAsia="Calibri" w:hAnsi="Times New Roman" w:cs="Times New Roman"/>
          <w:sz w:val="24"/>
          <w:szCs w:val="24"/>
        </w:rPr>
        <w:t>__________________________________________</w:t>
      </w:r>
    </w:p>
    <w:tbl>
      <w:tblPr>
        <w:tblStyle w:val="a7"/>
        <w:tblW w:w="10344" w:type="dxa"/>
        <w:tblInd w:w="0" w:type="dxa"/>
        <w:tblLayout w:type="fixed"/>
        <w:tblLook w:val="04A0" w:firstRow="1" w:lastRow="0" w:firstColumn="1" w:lastColumn="0" w:noHBand="0" w:noVBand="1"/>
      </w:tblPr>
      <w:tblGrid>
        <w:gridCol w:w="1980"/>
        <w:gridCol w:w="6804"/>
        <w:gridCol w:w="890"/>
        <w:gridCol w:w="670"/>
      </w:tblGrid>
      <w:tr w:rsidR="00FD20E6" w:rsidRPr="00495610" w:rsidTr="00495610">
        <w:tc>
          <w:tcPr>
            <w:tcW w:w="1980" w:type="dxa"/>
            <w:tcBorders>
              <w:top w:val="single" w:sz="4" w:space="0" w:color="auto"/>
              <w:left w:val="single" w:sz="4" w:space="0" w:color="auto"/>
              <w:bottom w:val="single" w:sz="4" w:space="0" w:color="auto"/>
              <w:right w:val="single" w:sz="4" w:space="0" w:color="auto"/>
            </w:tcBorders>
            <w:vAlign w:val="center"/>
            <w:hideMark/>
          </w:tcPr>
          <w:p w:rsidR="00FD20E6" w:rsidRPr="00495610" w:rsidRDefault="001D23F6" w:rsidP="00495610">
            <w:pPr>
              <w:spacing w:line="360" w:lineRule="auto"/>
              <w:jc w:val="center"/>
              <w:rPr>
                <w:rFonts w:ascii="Times New Roman" w:hAnsi="Times New Roman"/>
                <w:b/>
                <w:sz w:val="24"/>
                <w:szCs w:val="24"/>
              </w:rPr>
            </w:pPr>
            <w:r w:rsidRPr="00495610">
              <w:rPr>
                <w:rFonts w:ascii="Times New Roman" w:hAnsi="Times New Roman"/>
                <w:b/>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rsidR="00FD20E6" w:rsidRPr="00495610" w:rsidRDefault="00FD20E6" w:rsidP="00495610">
            <w:pPr>
              <w:spacing w:line="360" w:lineRule="auto"/>
              <w:jc w:val="center"/>
              <w:rPr>
                <w:rFonts w:ascii="Times New Roman" w:hAnsi="Times New Roman"/>
                <w:b/>
                <w:sz w:val="24"/>
                <w:szCs w:val="24"/>
              </w:rPr>
            </w:pPr>
            <w:r w:rsidRPr="00495610">
              <w:rPr>
                <w:rFonts w:ascii="Times New Roman" w:hAnsi="Times New Roman"/>
                <w:b/>
                <w:sz w:val="24"/>
                <w:szCs w:val="24"/>
              </w:rPr>
              <w:t>Содержание</w:t>
            </w:r>
          </w:p>
        </w:tc>
        <w:tc>
          <w:tcPr>
            <w:tcW w:w="1560" w:type="dxa"/>
            <w:gridSpan w:val="2"/>
            <w:tcBorders>
              <w:top w:val="single" w:sz="4" w:space="0" w:color="auto"/>
              <w:left w:val="single" w:sz="4" w:space="0" w:color="auto"/>
              <w:bottom w:val="single" w:sz="4" w:space="0" w:color="auto"/>
              <w:right w:val="single" w:sz="4" w:space="0" w:color="auto"/>
            </w:tcBorders>
            <w:vAlign w:val="center"/>
            <w:hideMark/>
          </w:tcPr>
          <w:p w:rsidR="00495610" w:rsidRDefault="0019527E" w:rsidP="00495610">
            <w:pPr>
              <w:spacing w:line="360" w:lineRule="auto"/>
              <w:jc w:val="center"/>
              <w:rPr>
                <w:rFonts w:ascii="Times New Roman" w:hAnsi="Times New Roman"/>
                <w:b/>
                <w:sz w:val="24"/>
                <w:szCs w:val="24"/>
              </w:rPr>
            </w:pPr>
            <w:r w:rsidRPr="00495610">
              <w:rPr>
                <w:rFonts w:ascii="Times New Roman" w:hAnsi="Times New Roman"/>
                <w:b/>
                <w:sz w:val="24"/>
                <w:szCs w:val="24"/>
              </w:rPr>
              <w:t>Дата</w:t>
            </w:r>
          </w:p>
          <w:p w:rsidR="00FD20E6" w:rsidRPr="00495610" w:rsidRDefault="00FD20E6" w:rsidP="00495610">
            <w:pPr>
              <w:spacing w:line="360" w:lineRule="auto"/>
              <w:jc w:val="center"/>
              <w:rPr>
                <w:rFonts w:ascii="Times New Roman" w:hAnsi="Times New Roman"/>
                <w:b/>
                <w:sz w:val="24"/>
                <w:szCs w:val="24"/>
              </w:rPr>
            </w:pPr>
            <w:r w:rsidRPr="00495610">
              <w:rPr>
                <w:rFonts w:ascii="Times New Roman" w:hAnsi="Times New Roman"/>
                <w:b/>
                <w:sz w:val="24"/>
                <w:szCs w:val="24"/>
              </w:rPr>
              <w:t>итог</w:t>
            </w:r>
          </w:p>
        </w:tc>
      </w:tr>
      <w:tr w:rsidR="00AC3AE9" w:rsidRPr="00495610" w:rsidTr="00495610">
        <w:tc>
          <w:tcPr>
            <w:tcW w:w="8784" w:type="dxa"/>
            <w:gridSpan w:val="2"/>
            <w:tcBorders>
              <w:top w:val="single" w:sz="4" w:space="0" w:color="auto"/>
              <w:left w:val="single" w:sz="4" w:space="0" w:color="auto"/>
              <w:bottom w:val="single" w:sz="4" w:space="0" w:color="auto"/>
              <w:right w:val="single" w:sz="4" w:space="0" w:color="auto"/>
            </w:tcBorders>
            <w:hideMark/>
          </w:tcPr>
          <w:p w:rsidR="00AC3AE9" w:rsidRPr="00495610" w:rsidRDefault="00AC3AE9" w:rsidP="00495610">
            <w:pPr>
              <w:spacing w:line="360" w:lineRule="auto"/>
              <w:jc w:val="center"/>
              <w:rPr>
                <w:rFonts w:ascii="Times New Roman" w:hAnsi="Times New Roman"/>
                <w:b/>
                <w:sz w:val="24"/>
                <w:szCs w:val="24"/>
              </w:rPr>
            </w:pPr>
            <w:r w:rsidRPr="00495610">
              <w:rPr>
                <w:rFonts w:ascii="Times New Roman" w:hAnsi="Times New Roman"/>
                <w:b/>
                <w:sz w:val="24"/>
                <w:szCs w:val="24"/>
              </w:rPr>
              <w:t>ФЭМП (ПР)</w:t>
            </w:r>
          </w:p>
        </w:tc>
        <w:tc>
          <w:tcPr>
            <w:tcW w:w="1560" w:type="dxa"/>
            <w:gridSpan w:val="2"/>
            <w:tcBorders>
              <w:top w:val="single" w:sz="4" w:space="0" w:color="auto"/>
              <w:left w:val="single" w:sz="4" w:space="0" w:color="auto"/>
              <w:bottom w:val="single" w:sz="4" w:space="0" w:color="auto"/>
              <w:right w:val="single" w:sz="4" w:space="0" w:color="auto"/>
            </w:tcBorders>
          </w:tcPr>
          <w:p w:rsidR="00AC3AE9" w:rsidRPr="00495610" w:rsidRDefault="00AC3AE9" w:rsidP="00495610">
            <w:pPr>
              <w:spacing w:line="360" w:lineRule="auto"/>
              <w:jc w:val="center"/>
              <w:rPr>
                <w:rFonts w:ascii="Times New Roman" w:hAnsi="Times New Roman"/>
                <w:sz w:val="24"/>
                <w:szCs w:val="24"/>
              </w:rPr>
            </w:pPr>
          </w:p>
        </w:tc>
      </w:tr>
      <w:tr w:rsidR="00FD20E6" w:rsidRPr="00495610" w:rsidTr="00495610">
        <w:trPr>
          <w:trHeight w:val="1209"/>
        </w:trPr>
        <w:tc>
          <w:tcPr>
            <w:tcW w:w="1980" w:type="dxa"/>
            <w:vMerge w:val="restart"/>
            <w:tcBorders>
              <w:top w:val="single" w:sz="4" w:space="0" w:color="auto"/>
              <w:left w:val="single" w:sz="4" w:space="0" w:color="auto"/>
              <w:right w:val="single" w:sz="4" w:space="0" w:color="auto"/>
            </w:tcBorders>
          </w:tcPr>
          <w:p w:rsidR="00FD20E6" w:rsidRPr="00495610" w:rsidRDefault="00616D10" w:rsidP="00495610">
            <w:pPr>
              <w:spacing w:line="360" w:lineRule="auto"/>
              <w:jc w:val="center"/>
              <w:rPr>
                <w:rFonts w:ascii="Times New Roman" w:hAnsi="Times New Roman"/>
                <w:sz w:val="24"/>
                <w:szCs w:val="24"/>
              </w:rPr>
            </w:pPr>
            <w:r w:rsidRPr="00495610">
              <w:rPr>
                <w:rFonts w:ascii="Times New Roman" w:hAnsi="Times New Roman"/>
                <w:sz w:val="24"/>
                <w:szCs w:val="24"/>
              </w:rPr>
              <w:t>Количественный счет</w:t>
            </w:r>
            <w:r w:rsidR="00FD20E6" w:rsidRPr="00495610">
              <w:rPr>
                <w:rFonts w:ascii="Times New Roman" w:hAnsi="Times New Roman"/>
                <w:sz w:val="24"/>
                <w:szCs w:val="24"/>
              </w:rPr>
              <w:t xml:space="preserve"> в пределах 10;</w:t>
            </w:r>
          </w:p>
          <w:p w:rsidR="00FD20E6" w:rsidRPr="00495610" w:rsidRDefault="00FD20E6" w:rsidP="00495610">
            <w:pPr>
              <w:spacing w:line="360" w:lineRule="auto"/>
              <w:jc w:val="center"/>
              <w:rPr>
                <w:rFonts w:ascii="Times New Roman" w:hAnsi="Times New Roman"/>
                <w:sz w:val="24"/>
                <w:szCs w:val="24"/>
              </w:rPr>
            </w:pPr>
            <w:r w:rsidRPr="00495610">
              <w:rPr>
                <w:rFonts w:ascii="Times New Roman" w:hAnsi="Times New Roman"/>
                <w:sz w:val="24"/>
                <w:szCs w:val="24"/>
              </w:rPr>
              <w:t>в умении называть порядковый счет в пределах</w:t>
            </w:r>
          </w:p>
          <w:p w:rsidR="00FD20E6" w:rsidRPr="00495610" w:rsidRDefault="00FD20E6" w:rsidP="00495610">
            <w:pPr>
              <w:spacing w:line="360" w:lineRule="auto"/>
              <w:jc w:val="center"/>
              <w:rPr>
                <w:rFonts w:ascii="Times New Roman" w:hAnsi="Times New Roman"/>
                <w:sz w:val="24"/>
                <w:szCs w:val="24"/>
              </w:rPr>
            </w:pPr>
            <w:r w:rsidRPr="00495610">
              <w:rPr>
                <w:rFonts w:ascii="Times New Roman" w:hAnsi="Times New Roman"/>
                <w:sz w:val="24"/>
                <w:szCs w:val="24"/>
              </w:rPr>
              <w:t>10; правильно пользоваться количественными и порядковыми числительными, отвечать на вопросы «сколько?», «который?» («какой по счету?»)</w:t>
            </w:r>
          </w:p>
        </w:tc>
        <w:tc>
          <w:tcPr>
            <w:tcW w:w="6804" w:type="dxa"/>
            <w:tcBorders>
              <w:top w:val="single" w:sz="4" w:space="0" w:color="auto"/>
              <w:left w:val="single" w:sz="4" w:space="0" w:color="auto"/>
              <w:bottom w:val="single" w:sz="4" w:space="0" w:color="auto"/>
              <w:right w:val="single" w:sz="4" w:space="0" w:color="auto"/>
            </w:tcBorders>
            <w:hideMark/>
          </w:tcPr>
          <w:p w:rsidR="00FD20E6" w:rsidRPr="00495610" w:rsidRDefault="00FD20E6" w:rsidP="00495610">
            <w:pPr>
              <w:spacing w:line="360" w:lineRule="auto"/>
              <w:jc w:val="center"/>
              <w:rPr>
                <w:rFonts w:ascii="Times New Roman" w:hAnsi="Times New Roman"/>
                <w:b/>
                <w:sz w:val="24"/>
                <w:szCs w:val="24"/>
              </w:rPr>
            </w:pPr>
            <w:r w:rsidRPr="00495610">
              <w:rPr>
                <w:rFonts w:ascii="Times New Roman" w:hAnsi="Times New Roman"/>
                <w:b/>
                <w:sz w:val="24"/>
                <w:szCs w:val="24"/>
              </w:rPr>
              <w:t>1. Дидактическая игра «Не ошибись» (индивидуальная форма работы)</w:t>
            </w:r>
          </w:p>
          <w:p w:rsidR="00FD20E6" w:rsidRPr="00495610" w:rsidRDefault="00FD20E6" w:rsidP="00495610">
            <w:pPr>
              <w:spacing w:line="360" w:lineRule="auto"/>
              <w:jc w:val="center"/>
              <w:rPr>
                <w:rFonts w:ascii="Times New Roman" w:hAnsi="Times New Roman"/>
                <w:sz w:val="24"/>
                <w:szCs w:val="24"/>
              </w:rPr>
            </w:pPr>
            <w:r w:rsidRPr="00495610">
              <w:rPr>
                <w:rFonts w:ascii="Times New Roman" w:hAnsi="Times New Roman"/>
                <w:sz w:val="24"/>
                <w:szCs w:val="24"/>
              </w:rPr>
              <w:t>Материал: полоска плотной бумаги, разделенная на 10 квадратов, 10 маленьких карточек, равных величине квадрата на полоске бумаги, с изображенными на них кружочками от 1 до 10. Кладутся полоски бумаги и маленькие карточки. Воспитатель называет какое-нибудь число, а ребёнок должен найти карточку, на которой столько же кружков, и положить ее на соответствующий номер квадрата. Называются числа от 1 до 10 в произвольном порядке. В результате игры все маленькие карточки должны быть расположены по порядку до 10.</w:t>
            </w:r>
          </w:p>
        </w:tc>
        <w:tc>
          <w:tcPr>
            <w:tcW w:w="1560" w:type="dxa"/>
            <w:gridSpan w:val="2"/>
            <w:tcBorders>
              <w:top w:val="single" w:sz="4" w:space="0" w:color="auto"/>
              <w:left w:val="single" w:sz="4" w:space="0" w:color="auto"/>
              <w:bottom w:val="single" w:sz="4" w:space="0" w:color="auto"/>
              <w:right w:val="single" w:sz="4" w:space="0" w:color="auto"/>
            </w:tcBorders>
          </w:tcPr>
          <w:p w:rsidR="00FD20E6" w:rsidRPr="00495610" w:rsidRDefault="00FD20E6" w:rsidP="00495610">
            <w:pPr>
              <w:spacing w:line="360" w:lineRule="auto"/>
              <w:jc w:val="center"/>
              <w:rPr>
                <w:rFonts w:ascii="Times New Roman" w:hAnsi="Times New Roman"/>
                <w:sz w:val="24"/>
                <w:szCs w:val="24"/>
              </w:rPr>
            </w:pPr>
          </w:p>
        </w:tc>
      </w:tr>
      <w:tr w:rsidR="00FD20E6" w:rsidRPr="00495610" w:rsidTr="00495610">
        <w:trPr>
          <w:trHeight w:val="1570"/>
        </w:trPr>
        <w:tc>
          <w:tcPr>
            <w:tcW w:w="1980" w:type="dxa"/>
            <w:vMerge/>
            <w:tcBorders>
              <w:left w:val="single" w:sz="4" w:space="0" w:color="auto"/>
              <w:right w:val="single" w:sz="4" w:space="0" w:color="auto"/>
            </w:tcBorders>
            <w:vAlign w:val="center"/>
            <w:hideMark/>
          </w:tcPr>
          <w:p w:rsidR="00FD20E6" w:rsidRPr="00495610" w:rsidRDefault="00FD20E6" w:rsidP="00495610">
            <w:pPr>
              <w:spacing w:line="360" w:lineRule="auto"/>
              <w:jc w:val="center"/>
              <w:rPr>
                <w:rFonts w:ascii="Times New Roman" w:hAnsi="Times New Roman"/>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FD20E6" w:rsidRPr="00495610" w:rsidRDefault="00FD20E6" w:rsidP="00495610">
            <w:pPr>
              <w:spacing w:line="360" w:lineRule="auto"/>
              <w:jc w:val="center"/>
              <w:rPr>
                <w:rFonts w:ascii="Times New Roman" w:hAnsi="Times New Roman"/>
                <w:b/>
                <w:sz w:val="24"/>
                <w:szCs w:val="24"/>
              </w:rPr>
            </w:pPr>
            <w:r w:rsidRPr="00495610">
              <w:rPr>
                <w:rFonts w:ascii="Times New Roman" w:hAnsi="Times New Roman"/>
                <w:b/>
                <w:sz w:val="24"/>
                <w:szCs w:val="24"/>
              </w:rPr>
              <w:t>2. Дидактическая игра «Который по счету» (индивидуальная форма работы)</w:t>
            </w:r>
          </w:p>
          <w:p w:rsidR="00FD20E6" w:rsidRPr="00495610" w:rsidRDefault="00FD20E6"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Материал: 5 елочек и 5 березок (плоскостные цветные изображения на подставках), 7 разных игрушек. - «Что это? Как назвать, одним словом? Сколько всего деревьев, сосчитай! Что сделал? Что мы узнали? Когда мы считаем: «один, два, три», то, что мы узнаем? Если нам надо узнать, на каком месте эта березка (указывает на последнюю), то, как мы будем считать? Верно, мы будем считать </w:t>
            </w:r>
            <w:proofErr w:type="spellStart"/>
            <w:r w:rsidRPr="00495610">
              <w:rPr>
                <w:rFonts w:ascii="Times New Roman" w:hAnsi="Times New Roman"/>
                <w:sz w:val="24"/>
                <w:szCs w:val="24"/>
              </w:rPr>
              <w:t>поподрядку</w:t>
            </w:r>
            <w:proofErr w:type="spellEnd"/>
            <w:r w:rsidRPr="00495610">
              <w:rPr>
                <w:rFonts w:ascii="Times New Roman" w:hAnsi="Times New Roman"/>
                <w:sz w:val="24"/>
                <w:szCs w:val="24"/>
              </w:rPr>
              <w:t xml:space="preserve">.  Которая по счету последняя березка? А на каком месте высокая березка? Сколько всего березок? Сколько всего игрушек? В каком направлении ты считаешь игрушки? Посчитай игрушки слева направо. В </w:t>
            </w:r>
            <w:r w:rsidRPr="00495610">
              <w:rPr>
                <w:rFonts w:ascii="Times New Roman" w:hAnsi="Times New Roman"/>
                <w:sz w:val="24"/>
                <w:szCs w:val="24"/>
              </w:rPr>
              <w:lastRenderedPageBreak/>
              <w:t>каком направлении ты считаешь? Изменился ли результат счета? Почему не изменился результат? Посчитай игрушки справа налево и скажи, на котором месте стоит матрешка? (на третьем).</w:t>
            </w:r>
          </w:p>
        </w:tc>
        <w:tc>
          <w:tcPr>
            <w:tcW w:w="1560" w:type="dxa"/>
            <w:gridSpan w:val="2"/>
            <w:tcBorders>
              <w:top w:val="single" w:sz="4" w:space="0" w:color="auto"/>
              <w:left w:val="single" w:sz="4" w:space="0" w:color="auto"/>
              <w:bottom w:val="single" w:sz="4" w:space="0" w:color="auto"/>
              <w:right w:val="single" w:sz="4" w:space="0" w:color="auto"/>
            </w:tcBorders>
          </w:tcPr>
          <w:p w:rsidR="00FD20E6" w:rsidRPr="00495610" w:rsidRDefault="00FD20E6" w:rsidP="00495610">
            <w:pPr>
              <w:spacing w:line="360" w:lineRule="auto"/>
              <w:jc w:val="center"/>
              <w:rPr>
                <w:rFonts w:ascii="Times New Roman" w:hAnsi="Times New Roman"/>
                <w:sz w:val="24"/>
                <w:szCs w:val="24"/>
              </w:rPr>
            </w:pPr>
          </w:p>
        </w:tc>
      </w:tr>
      <w:tr w:rsidR="00FD20E6" w:rsidRPr="00495610" w:rsidTr="00495610">
        <w:trPr>
          <w:trHeight w:val="1352"/>
        </w:trPr>
        <w:tc>
          <w:tcPr>
            <w:tcW w:w="1980" w:type="dxa"/>
            <w:vMerge/>
            <w:tcBorders>
              <w:left w:val="single" w:sz="4" w:space="0" w:color="auto"/>
              <w:right w:val="single" w:sz="4" w:space="0" w:color="auto"/>
            </w:tcBorders>
            <w:vAlign w:val="center"/>
            <w:hideMark/>
          </w:tcPr>
          <w:p w:rsidR="00FD20E6" w:rsidRPr="00495610" w:rsidRDefault="00FD20E6" w:rsidP="00495610">
            <w:pPr>
              <w:spacing w:line="360" w:lineRule="auto"/>
              <w:jc w:val="center"/>
              <w:rPr>
                <w:rFonts w:ascii="Times New Roman" w:hAnsi="Times New Roman"/>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FD20E6" w:rsidRPr="00495610" w:rsidRDefault="00FD20E6" w:rsidP="00495610">
            <w:pPr>
              <w:spacing w:line="360" w:lineRule="auto"/>
              <w:jc w:val="center"/>
              <w:rPr>
                <w:rFonts w:ascii="Times New Roman" w:hAnsi="Times New Roman"/>
                <w:b/>
                <w:sz w:val="24"/>
                <w:szCs w:val="24"/>
              </w:rPr>
            </w:pPr>
            <w:r w:rsidRPr="00495610">
              <w:rPr>
                <w:rFonts w:ascii="Times New Roman" w:hAnsi="Times New Roman"/>
                <w:b/>
                <w:sz w:val="24"/>
                <w:szCs w:val="24"/>
              </w:rPr>
              <w:t>3. Игра «Матрешки» (групповая форма работы)</w:t>
            </w:r>
          </w:p>
          <w:p w:rsidR="00FD20E6" w:rsidRPr="00495610" w:rsidRDefault="00FD20E6" w:rsidP="00495610">
            <w:pPr>
              <w:spacing w:line="360" w:lineRule="auto"/>
              <w:jc w:val="center"/>
              <w:rPr>
                <w:rFonts w:ascii="Times New Roman" w:hAnsi="Times New Roman"/>
                <w:sz w:val="24"/>
                <w:szCs w:val="24"/>
              </w:rPr>
            </w:pPr>
            <w:r w:rsidRPr="00495610">
              <w:rPr>
                <w:rFonts w:ascii="Times New Roman" w:hAnsi="Times New Roman"/>
                <w:sz w:val="24"/>
                <w:szCs w:val="24"/>
              </w:rPr>
              <w:t>Материал: Цветные косынки от 6 до 10шт.</w:t>
            </w:r>
          </w:p>
          <w:p w:rsidR="00FD20E6" w:rsidRPr="00495610" w:rsidRDefault="00FD20E6"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Выбирается водящий. Дети повязывают косынки и становятся в ряд </w:t>
            </w:r>
            <w:proofErr w:type="gramStart"/>
            <w:r w:rsidRPr="00495610">
              <w:rPr>
                <w:rFonts w:ascii="Times New Roman" w:hAnsi="Times New Roman"/>
                <w:sz w:val="24"/>
                <w:szCs w:val="24"/>
              </w:rPr>
              <w:t>- это</w:t>
            </w:r>
            <w:proofErr w:type="gramEnd"/>
            <w:r w:rsidRPr="00495610">
              <w:rPr>
                <w:rFonts w:ascii="Times New Roman" w:hAnsi="Times New Roman"/>
                <w:sz w:val="24"/>
                <w:szCs w:val="24"/>
              </w:rPr>
              <w:t xml:space="preserve"> матрешки. Они пересчитываются вслух по порядку: «Первая, вторая, третья» и т. д. Водящий запоминает, на каком месте стоит каждая матрешка и выходит за дверь. В это время две матрешки меняются местами. Воспитатель следит за действием детей. Водящий входит и говорит, что изменилось, например: «Красная матрешка была пятой, а стала второй, а вторая матрешка стада пятой». Иногда матрешки могут оставаться на своих местах. Игра повторяется несколько раз.</w:t>
            </w:r>
          </w:p>
        </w:tc>
        <w:tc>
          <w:tcPr>
            <w:tcW w:w="1560" w:type="dxa"/>
            <w:gridSpan w:val="2"/>
            <w:tcBorders>
              <w:top w:val="single" w:sz="4" w:space="0" w:color="auto"/>
              <w:left w:val="single" w:sz="4" w:space="0" w:color="auto"/>
              <w:bottom w:val="single" w:sz="4" w:space="0" w:color="auto"/>
              <w:right w:val="single" w:sz="4" w:space="0" w:color="auto"/>
            </w:tcBorders>
          </w:tcPr>
          <w:p w:rsidR="00FD20E6" w:rsidRPr="00495610" w:rsidRDefault="00FD20E6" w:rsidP="00495610">
            <w:pPr>
              <w:spacing w:line="360" w:lineRule="auto"/>
              <w:jc w:val="center"/>
              <w:rPr>
                <w:rFonts w:ascii="Times New Roman" w:hAnsi="Times New Roman"/>
                <w:sz w:val="24"/>
                <w:szCs w:val="24"/>
              </w:rPr>
            </w:pPr>
          </w:p>
        </w:tc>
      </w:tr>
      <w:tr w:rsidR="00FD20E6" w:rsidRPr="00495610" w:rsidTr="00495610">
        <w:trPr>
          <w:trHeight w:val="1458"/>
        </w:trPr>
        <w:tc>
          <w:tcPr>
            <w:tcW w:w="1980" w:type="dxa"/>
            <w:vMerge/>
            <w:tcBorders>
              <w:left w:val="single" w:sz="4" w:space="0" w:color="auto"/>
              <w:bottom w:val="single" w:sz="4" w:space="0" w:color="auto"/>
              <w:right w:val="single" w:sz="4" w:space="0" w:color="auto"/>
            </w:tcBorders>
            <w:vAlign w:val="center"/>
            <w:hideMark/>
          </w:tcPr>
          <w:p w:rsidR="00FD20E6" w:rsidRPr="00495610" w:rsidRDefault="00FD20E6" w:rsidP="00495610">
            <w:pPr>
              <w:spacing w:line="360" w:lineRule="auto"/>
              <w:jc w:val="center"/>
              <w:rPr>
                <w:rFonts w:ascii="Times New Roman" w:hAnsi="Times New Roman"/>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FD20E6" w:rsidRPr="00495610" w:rsidRDefault="00FD20E6" w:rsidP="00495610">
            <w:pPr>
              <w:spacing w:line="360" w:lineRule="auto"/>
              <w:jc w:val="center"/>
              <w:rPr>
                <w:rFonts w:ascii="Times New Roman" w:hAnsi="Times New Roman"/>
                <w:b/>
                <w:sz w:val="24"/>
                <w:szCs w:val="24"/>
              </w:rPr>
            </w:pPr>
            <w:r w:rsidRPr="00495610">
              <w:rPr>
                <w:rFonts w:ascii="Times New Roman" w:hAnsi="Times New Roman"/>
                <w:b/>
                <w:sz w:val="24"/>
                <w:szCs w:val="24"/>
              </w:rPr>
              <w:t>4. Дидактическая игра «Не ошибись» (групповая форма работы)</w:t>
            </w:r>
          </w:p>
          <w:p w:rsidR="00FD20E6" w:rsidRPr="00495610" w:rsidRDefault="00FD20E6" w:rsidP="00495610">
            <w:pPr>
              <w:spacing w:line="360" w:lineRule="auto"/>
              <w:jc w:val="center"/>
              <w:rPr>
                <w:rFonts w:ascii="Times New Roman" w:hAnsi="Times New Roman"/>
                <w:sz w:val="24"/>
                <w:szCs w:val="24"/>
              </w:rPr>
            </w:pPr>
            <w:r w:rsidRPr="00495610">
              <w:rPr>
                <w:rFonts w:ascii="Times New Roman" w:hAnsi="Times New Roman"/>
                <w:sz w:val="24"/>
                <w:szCs w:val="24"/>
              </w:rPr>
              <w:t>Материал</w:t>
            </w:r>
            <w:proofErr w:type="gramStart"/>
            <w:r w:rsidRPr="00495610">
              <w:rPr>
                <w:rFonts w:ascii="Times New Roman" w:hAnsi="Times New Roman"/>
                <w:sz w:val="24"/>
                <w:szCs w:val="24"/>
              </w:rPr>
              <w:t>: На</w:t>
            </w:r>
            <w:proofErr w:type="gramEnd"/>
            <w:r w:rsidRPr="00495610">
              <w:rPr>
                <w:rFonts w:ascii="Times New Roman" w:hAnsi="Times New Roman"/>
                <w:sz w:val="24"/>
                <w:szCs w:val="24"/>
              </w:rPr>
              <w:t xml:space="preserve"> каждого ребенка полоска плотной бумаги, разделенная на 10 квадратов. 10 маленьких карточек, равных величине квадрата на полоске бумаги, с изображенными на них кружочками от 1 до 10.</w:t>
            </w:r>
          </w:p>
          <w:p w:rsidR="00FD20E6" w:rsidRPr="00495610" w:rsidRDefault="00FD20E6" w:rsidP="00495610">
            <w:pPr>
              <w:spacing w:line="360" w:lineRule="auto"/>
              <w:jc w:val="center"/>
              <w:rPr>
                <w:rFonts w:ascii="Times New Roman" w:hAnsi="Times New Roman"/>
                <w:b/>
                <w:sz w:val="24"/>
                <w:szCs w:val="24"/>
              </w:rPr>
            </w:pPr>
            <w:r w:rsidRPr="00495610">
              <w:rPr>
                <w:rFonts w:ascii="Times New Roman" w:hAnsi="Times New Roman"/>
                <w:sz w:val="24"/>
                <w:szCs w:val="24"/>
              </w:rPr>
              <w:t>Дети кладут перед собой полоски бумаги и маленькие карточки. Воспитатель называет какое-нибудь число, а дети должны найти карточку, на которой столько же кружков, и положить ее на соответствующий номер квадрата. Можно называть числа в произвольном порядке. В результате игры все маленькие карточки должны быть расположены по порядку от 1 до 10.</w:t>
            </w:r>
          </w:p>
        </w:tc>
        <w:tc>
          <w:tcPr>
            <w:tcW w:w="1560" w:type="dxa"/>
            <w:gridSpan w:val="2"/>
            <w:tcBorders>
              <w:top w:val="single" w:sz="4" w:space="0" w:color="auto"/>
              <w:left w:val="single" w:sz="4" w:space="0" w:color="auto"/>
              <w:bottom w:val="single" w:sz="4" w:space="0" w:color="auto"/>
              <w:right w:val="single" w:sz="4" w:space="0" w:color="auto"/>
            </w:tcBorders>
          </w:tcPr>
          <w:p w:rsidR="00FD20E6" w:rsidRPr="00495610" w:rsidRDefault="00FD20E6" w:rsidP="00495610">
            <w:pPr>
              <w:spacing w:line="360" w:lineRule="auto"/>
              <w:jc w:val="center"/>
              <w:rPr>
                <w:rFonts w:ascii="Times New Roman" w:hAnsi="Times New Roman"/>
                <w:sz w:val="24"/>
                <w:szCs w:val="24"/>
              </w:rPr>
            </w:pPr>
          </w:p>
        </w:tc>
      </w:tr>
      <w:tr w:rsidR="00FD20E6" w:rsidRPr="00495610" w:rsidTr="00495610">
        <w:trPr>
          <w:trHeight w:val="968"/>
        </w:trPr>
        <w:tc>
          <w:tcPr>
            <w:tcW w:w="1980" w:type="dxa"/>
            <w:vMerge w:val="restart"/>
            <w:tcBorders>
              <w:top w:val="single" w:sz="4" w:space="0" w:color="auto"/>
              <w:left w:val="single" w:sz="4" w:space="0" w:color="auto"/>
              <w:right w:val="single" w:sz="4" w:space="0" w:color="auto"/>
            </w:tcBorders>
          </w:tcPr>
          <w:p w:rsidR="00FD20E6" w:rsidRPr="00495610" w:rsidRDefault="00FD20E6"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Испытывает затруднения в умении сравнивать рядом стоящие числа в пределах 10 («Шесть больше пяти, а </w:t>
            </w:r>
            <w:r w:rsidRPr="00495610">
              <w:rPr>
                <w:rFonts w:ascii="Times New Roman" w:hAnsi="Times New Roman"/>
                <w:sz w:val="24"/>
                <w:szCs w:val="24"/>
              </w:rPr>
              <w:lastRenderedPageBreak/>
              <w:t>пять меньше шести»)</w:t>
            </w:r>
          </w:p>
        </w:tc>
        <w:tc>
          <w:tcPr>
            <w:tcW w:w="6804" w:type="dxa"/>
            <w:tcBorders>
              <w:top w:val="single" w:sz="4" w:space="0" w:color="auto"/>
              <w:left w:val="single" w:sz="4" w:space="0" w:color="auto"/>
              <w:bottom w:val="single" w:sz="4" w:space="0" w:color="auto"/>
              <w:right w:val="single" w:sz="4" w:space="0" w:color="auto"/>
            </w:tcBorders>
            <w:hideMark/>
          </w:tcPr>
          <w:p w:rsidR="00FD20E6" w:rsidRPr="00495610" w:rsidRDefault="00FD20E6" w:rsidP="00495610">
            <w:pPr>
              <w:spacing w:line="360" w:lineRule="auto"/>
              <w:jc w:val="center"/>
              <w:rPr>
                <w:rFonts w:ascii="Times New Roman" w:hAnsi="Times New Roman"/>
                <w:b/>
                <w:sz w:val="24"/>
                <w:szCs w:val="24"/>
              </w:rPr>
            </w:pPr>
            <w:r w:rsidRPr="00495610">
              <w:rPr>
                <w:rFonts w:ascii="Times New Roman" w:hAnsi="Times New Roman"/>
                <w:b/>
                <w:sz w:val="24"/>
                <w:szCs w:val="24"/>
              </w:rPr>
              <w:lastRenderedPageBreak/>
              <w:t>1. Игровое упражнение «Строим снежную крепость» (индивидуальная форма работы)</w:t>
            </w:r>
          </w:p>
          <w:p w:rsidR="00FD20E6" w:rsidRPr="00495610" w:rsidRDefault="00FD20E6" w:rsidP="00495610">
            <w:pPr>
              <w:spacing w:line="360" w:lineRule="auto"/>
              <w:jc w:val="center"/>
              <w:rPr>
                <w:rFonts w:ascii="Times New Roman" w:hAnsi="Times New Roman"/>
                <w:sz w:val="24"/>
                <w:szCs w:val="24"/>
              </w:rPr>
            </w:pPr>
            <w:r w:rsidRPr="00495610">
              <w:rPr>
                <w:rFonts w:ascii="Times New Roman" w:hAnsi="Times New Roman"/>
                <w:sz w:val="24"/>
                <w:szCs w:val="24"/>
              </w:rPr>
              <w:t>Материал: Двухполосное наборное полотно, кружки белого цвета (от 0 до 10 шт.)</w:t>
            </w:r>
          </w:p>
          <w:p w:rsidR="00FD20E6" w:rsidRPr="00495610" w:rsidRDefault="00FD20E6" w:rsidP="00495610">
            <w:pPr>
              <w:spacing w:line="360" w:lineRule="auto"/>
              <w:jc w:val="center"/>
              <w:rPr>
                <w:rFonts w:ascii="Times New Roman" w:hAnsi="Times New Roman"/>
                <w:sz w:val="24"/>
                <w:szCs w:val="24"/>
              </w:rPr>
            </w:pPr>
            <w:r w:rsidRPr="00495610">
              <w:rPr>
                <w:rFonts w:ascii="Times New Roman" w:hAnsi="Times New Roman"/>
                <w:sz w:val="24"/>
                <w:szCs w:val="24"/>
              </w:rPr>
              <w:t>Предлагается ребёнку отсчитать на верхней полоске 5 снежных комков, на второй полоске — на один больше. («Сколько надо отсчитать комков?») После выполнения задания воспитатель выясняет, почему отсчитал столько комков? (Я отсчитал шесть комков, потому что семь больше пяти на один.)</w:t>
            </w:r>
          </w:p>
        </w:tc>
        <w:tc>
          <w:tcPr>
            <w:tcW w:w="1560" w:type="dxa"/>
            <w:gridSpan w:val="2"/>
            <w:tcBorders>
              <w:top w:val="single" w:sz="4" w:space="0" w:color="auto"/>
              <w:left w:val="single" w:sz="4" w:space="0" w:color="auto"/>
              <w:bottom w:val="single" w:sz="4" w:space="0" w:color="auto"/>
              <w:right w:val="single" w:sz="4" w:space="0" w:color="auto"/>
            </w:tcBorders>
          </w:tcPr>
          <w:p w:rsidR="00FD20E6" w:rsidRPr="00495610" w:rsidRDefault="00FD20E6" w:rsidP="00495610">
            <w:pPr>
              <w:spacing w:line="360" w:lineRule="auto"/>
              <w:jc w:val="center"/>
              <w:rPr>
                <w:rFonts w:ascii="Times New Roman" w:hAnsi="Times New Roman"/>
                <w:sz w:val="24"/>
                <w:szCs w:val="24"/>
              </w:rPr>
            </w:pPr>
          </w:p>
        </w:tc>
      </w:tr>
      <w:tr w:rsidR="00FD20E6" w:rsidRPr="00495610" w:rsidTr="00495610">
        <w:trPr>
          <w:trHeight w:val="1777"/>
        </w:trPr>
        <w:tc>
          <w:tcPr>
            <w:tcW w:w="1980" w:type="dxa"/>
            <w:vMerge/>
            <w:tcBorders>
              <w:left w:val="single" w:sz="4" w:space="0" w:color="auto"/>
              <w:right w:val="single" w:sz="4" w:space="0" w:color="auto"/>
            </w:tcBorders>
            <w:vAlign w:val="center"/>
            <w:hideMark/>
          </w:tcPr>
          <w:p w:rsidR="00FD20E6" w:rsidRPr="00495610" w:rsidRDefault="00FD20E6" w:rsidP="00495610">
            <w:pPr>
              <w:spacing w:line="360" w:lineRule="auto"/>
              <w:jc w:val="center"/>
              <w:rPr>
                <w:rFonts w:ascii="Times New Roman" w:hAnsi="Times New Roman"/>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FD20E6" w:rsidRPr="00495610" w:rsidRDefault="00FD20E6" w:rsidP="00495610">
            <w:pPr>
              <w:spacing w:line="360" w:lineRule="auto"/>
              <w:jc w:val="center"/>
              <w:rPr>
                <w:rFonts w:ascii="Times New Roman" w:hAnsi="Times New Roman"/>
                <w:sz w:val="24"/>
                <w:szCs w:val="24"/>
              </w:rPr>
            </w:pPr>
            <w:r w:rsidRPr="00495610">
              <w:rPr>
                <w:rFonts w:ascii="Times New Roman" w:hAnsi="Times New Roman"/>
                <w:b/>
                <w:sz w:val="24"/>
                <w:szCs w:val="24"/>
              </w:rPr>
              <w:t>2. Игровое упражнение «Сравни» (индивидуальная форма работы)</w:t>
            </w:r>
          </w:p>
          <w:p w:rsidR="00FD20E6" w:rsidRPr="00495610" w:rsidRDefault="00FD20E6" w:rsidP="00495610">
            <w:pPr>
              <w:spacing w:line="360" w:lineRule="auto"/>
              <w:jc w:val="center"/>
              <w:rPr>
                <w:rFonts w:ascii="Times New Roman" w:hAnsi="Times New Roman"/>
                <w:sz w:val="24"/>
                <w:szCs w:val="24"/>
              </w:rPr>
            </w:pPr>
            <w:r w:rsidRPr="00495610">
              <w:rPr>
                <w:rFonts w:ascii="Times New Roman" w:hAnsi="Times New Roman"/>
                <w:sz w:val="24"/>
                <w:szCs w:val="24"/>
              </w:rPr>
              <w:t>Материал: Наборы игрушек и других предметов (кубики, чашки, блюдца, ведёрки, совочки.</w:t>
            </w:r>
          </w:p>
          <w:p w:rsidR="00FD20E6" w:rsidRPr="00495610" w:rsidRDefault="00FD20E6" w:rsidP="00495610">
            <w:pPr>
              <w:spacing w:line="360" w:lineRule="auto"/>
              <w:jc w:val="center"/>
              <w:rPr>
                <w:rFonts w:ascii="Times New Roman" w:hAnsi="Times New Roman"/>
                <w:b/>
                <w:sz w:val="24"/>
                <w:szCs w:val="24"/>
              </w:rPr>
            </w:pPr>
            <w:r w:rsidRPr="00495610">
              <w:rPr>
                <w:rFonts w:ascii="Times New Roman" w:hAnsi="Times New Roman"/>
                <w:sz w:val="24"/>
                <w:szCs w:val="24"/>
              </w:rPr>
              <w:t>Помещается 5 пирамидок на верхнюю полочку подставки и спрашивается у ребенка: «Сколько пирамидок?» Затем говорится: «Я поставлю столько кубиков, сколько пирамидок, и ещё добавлю один. - Догадался, сколько кубиков я хочу поставить? Почему ты так думаешь?» Далее помещается на нижнюю полочку 6 кубиков, точно под пирамидками. «Больше кубиков, или пирамидок? Сколько их? Чего меньше? Сколько их? Какое число меньше (больше) 5 или 6? Проверим, поставь на стол 6 блюдец! Принеси 5 чашек! Хватило ли чашек и почему? Принеси 5 ведёрок! Возьми 6 совочков, положи рядом с ведёрками. Больше (меньше) совочков или ведёрок? Сколько их? Какое число больше (меньше) 5 или 6?</w:t>
            </w:r>
          </w:p>
        </w:tc>
        <w:tc>
          <w:tcPr>
            <w:tcW w:w="1560" w:type="dxa"/>
            <w:gridSpan w:val="2"/>
            <w:tcBorders>
              <w:top w:val="single" w:sz="4" w:space="0" w:color="auto"/>
              <w:left w:val="single" w:sz="4" w:space="0" w:color="auto"/>
              <w:bottom w:val="single" w:sz="4" w:space="0" w:color="auto"/>
              <w:right w:val="single" w:sz="4" w:space="0" w:color="auto"/>
            </w:tcBorders>
          </w:tcPr>
          <w:p w:rsidR="00FD20E6" w:rsidRPr="00495610" w:rsidRDefault="00FD20E6" w:rsidP="00495610">
            <w:pPr>
              <w:spacing w:line="360" w:lineRule="auto"/>
              <w:jc w:val="center"/>
              <w:rPr>
                <w:rFonts w:ascii="Times New Roman" w:hAnsi="Times New Roman"/>
                <w:sz w:val="24"/>
                <w:szCs w:val="24"/>
              </w:rPr>
            </w:pPr>
          </w:p>
        </w:tc>
      </w:tr>
      <w:tr w:rsidR="00FD20E6" w:rsidRPr="00495610" w:rsidTr="00495610">
        <w:trPr>
          <w:trHeight w:val="267"/>
        </w:trPr>
        <w:tc>
          <w:tcPr>
            <w:tcW w:w="1980" w:type="dxa"/>
            <w:vMerge/>
            <w:tcBorders>
              <w:left w:val="single" w:sz="4" w:space="0" w:color="auto"/>
              <w:bottom w:val="single" w:sz="4" w:space="0" w:color="auto"/>
              <w:right w:val="single" w:sz="4" w:space="0" w:color="auto"/>
            </w:tcBorders>
            <w:vAlign w:val="center"/>
            <w:hideMark/>
          </w:tcPr>
          <w:p w:rsidR="00FD20E6" w:rsidRPr="00495610" w:rsidRDefault="00FD20E6" w:rsidP="00495610">
            <w:pPr>
              <w:spacing w:line="360" w:lineRule="auto"/>
              <w:jc w:val="center"/>
              <w:rPr>
                <w:rFonts w:ascii="Times New Roman" w:hAnsi="Times New Roman"/>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FD20E6" w:rsidRPr="00495610" w:rsidRDefault="00FD20E6" w:rsidP="00495610">
            <w:pPr>
              <w:spacing w:line="360" w:lineRule="auto"/>
              <w:jc w:val="center"/>
              <w:rPr>
                <w:rFonts w:ascii="Times New Roman" w:hAnsi="Times New Roman"/>
                <w:sz w:val="24"/>
                <w:szCs w:val="24"/>
              </w:rPr>
            </w:pPr>
            <w:r w:rsidRPr="00495610">
              <w:rPr>
                <w:rFonts w:ascii="Times New Roman" w:hAnsi="Times New Roman"/>
                <w:b/>
                <w:sz w:val="24"/>
                <w:szCs w:val="24"/>
              </w:rPr>
              <w:t>3. Игра «Сосчитай и сравни!» (групповая форма работы)</w:t>
            </w:r>
          </w:p>
          <w:p w:rsidR="00FD20E6" w:rsidRPr="00495610" w:rsidRDefault="00FD20E6" w:rsidP="00495610">
            <w:pPr>
              <w:spacing w:line="360" w:lineRule="auto"/>
              <w:jc w:val="center"/>
              <w:rPr>
                <w:rFonts w:ascii="Times New Roman" w:hAnsi="Times New Roman"/>
                <w:sz w:val="24"/>
                <w:szCs w:val="24"/>
              </w:rPr>
            </w:pPr>
            <w:r w:rsidRPr="00495610">
              <w:rPr>
                <w:rFonts w:ascii="Times New Roman" w:hAnsi="Times New Roman"/>
                <w:sz w:val="24"/>
                <w:szCs w:val="24"/>
              </w:rPr>
              <w:t>Материал: Двухполосная карточка, набор геометрических фигур.</w:t>
            </w:r>
          </w:p>
          <w:p w:rsidR="00FD20E6" w:rsidRPr="00495610" w:rsidRDefault="00FD20E6" w:rsidP="00495610">
            <w:pPr>
              <w:spacing w:line="360" w:lineRule="auto"/>
              <w:jc w:val="center"/>
              <w:rPr>
                <w:rFonts w:ascii="Times New Roman" w:hAnsi="Times New Roman"/>
                <w:sz w:val="24"/>
                <w:szCs w:val="24"/>
              </w:rPr>
            </w:pPr>
            <w:r w:rsidRPr="00495610">
              <w:rPr>
                <w:rFonts w:ascii="Times New Roman" w:hAnsi="Times New Roman"/>
                <w:sz w:val="24"/>
                <w:szCs w:val="24"/>
              </w:rPr>
              <w:t>Воспитатель даёт детям задание: «Положите на верхнюю полоску 5 квадратов, а на нижнюю 6 треугольников». - «Каких фигур больше (меньше)? Сколько их? Какое число больше (меньше), 5 или 6?». - «Мы брали по 5 и по 6 разных предметов и увидели, что 5 всегда меньше 6, а 6 больше 5». - «Сколько надо положить прямоугольников на нижнюю полоску, чтобы их получилось на один меньше, чем квадратов? Почему? Какое число больше (меньше) 5 или 6? Каких предметов оказалось поровну?</w:t>
            </w:r>
          </w:p>
        </w:tc>
        <w:tc>
          <w:tcPr>
            <w:tcW w:w="1560" w:type="dxa"/>
            <w:gridSpan w:val="2"/>
            <w:tcBorders>
              <w:top w:val="single" w:sz="4" w:space="0" w:color="auto"/>
              <w:left w:val="single" w:sz="4" w:space="0" w:color="auto"/>
              <w:bottom w:val="single" w:sz="4" w:space="0" w:color="auto"/>
              <w:right w:val="single" w:sz="4" w:space="0" w:color="auto"/>
            </w:tcBorders>
          </w:tcPr>
          <w:p w:rsidR="00FD20E6" w:rsidRPr="00495610" w:rsidRDefault="00FD20E6" w:rsidP="00495610">
            <w:pPr>
              <w:spacing w:line="360" w:lineRule="auto"/>
              <w:jc w:val="center"/>
              <w:rPr>
                <w:rFonts w:ascii="Times New Roman" w:hAnsi="Times New Roman"/>
                <w:sz w:val="24"/>
                <w:szCs w:val="24"/>
              </w:rPr>
            </w:pPr>
          </w:p>
        </w:tc>
      </w:tr>
      <w:tr w:rsidR="00FD20E6" w:rsidRPr="00495610" w:rsidTr="00495610">
        <w:trPr>
          <w:trHeight w:val="989"/>
        </w:trPr>
        <w:tc>
          <w:tcPr>
            <w:tcW w:w="1980" w:type="dxa"/>
            <w:vMerge w:val="restart"/>
            <w:tcBorders>
              <w:top w:val="single" w:sz="4" w:space="0" w:color="auto"/>
              <w:left w:val="single" w:sz="4" w:space="0" w:color="auto"/>
              <w:right w:val="single" w:sz="4" w:space="0" w:color="auto"/>
            </w:tcBorders>
          </w:tcPr>
          <w:p w:rsidR="00FD20E6" w:rsidRPr="00495610" w:rsidRDefault="00FD20E6" w:rsidP="00495610">
            <w:pPr>
              <w:spacing w:line="360" w:lineRule="auto"/>
              <w:jc w:val="center"/>
              <w:rPr>
                <w:rFonts w:ascii="Times New Roman" w:hAnsi="Times New Roman"/>
                <w:sz w:val="24"/>
                <w:szCs w:val="24"/>
              </w:rPr>
            </w:pPr>
            <w:r w:rsidRPr="00495610">
              <w:rPr>
                <w:rFonts w:ascii="Times New Roman" w:hAnsi="Times New Roman"/>
                <w:sz w:val="24"/>
                <w:szCs w:val="24"/>
              </w:rPr>
              <w:t>Затрудняется считать предметы на ощупь, считать и воспроизводить количество звуков, движений по</w:t>
            </w:r>
          </w:p>
          <w:p w:rsidR="00FD20E6" w:rsidRPr="00495610" w:rsidRDefault="00FD20E6" w:rsidP="00495610">
            <w:pPr>
              <w:spacing w:line="360" w:lineRule="auto"/>
              <w:jc w:val="center"/>
              <w:rPr>
                <w:rFonts w:ascii="Times New Roman" w:hAnsi="Times New Roman"/>
                <w:sz w:val="24"/>
                <w:szCs w:val="24"/>
              </w:rPr>
            </w:pPr>
            <w:r w:rsidRPr="00495610">
              <w:rPr>
                <w:rFonts w:ascii="Times New Roman" w:hAnsi="Times New Roman"/>
                <w:sz w:val="24"/>
                <w:szCs w:val="24"/>
              </w:rPr>
              <w:lastRenderedPageBreak/>
              <w:t>образцу и заданному числу (в пределах 10)</w:t>
            </w:r>
          </w:p>
        </w:tc>
        <w:tc>
          <w:tcPr>
            <w:tcW w:w="6804" w:type="dxa"/>
            <w:tcBorders>
              <w:top w:val="single" w:sz="4" w:space="0" w:color="auto"/>
              <w:left w:val="single" w:sz="4" w:space="0" w:color="auto"/>
              <w:bottom w:val="single" w:sz="4" w:space="0" w:color="auto"/>
              <w:right w:val="single" w:sz="4" w:space="0" w:color="auto"/>
            </w:tcBorders>
          </w:tcPr>
          <w:p w:rsidR="00FD20E6" w:rsidRPr="00495610" w:rsidRDefault="00FD20E6" w:rsidP="00495610">
            <w:pPr>
              <w:spacing w:line="360" w:lineRule="auto"/>
              <w:jc w:val="center"/>
              <w:rPr>
                <w:rFonts w:ascii="Times New Roman" w:hAnsi="Times New Roman"/>
                <w:b/>
                <w:sz w:val="24"/>
                <w:szCs w:val="24"/>
              </w:rPr>
            </w:pPr>
            <w:r w:rsidRPr="00495610">
              <w:rPr>
                <w:rFonts w:ascii="Times New Roman" w:hAnsi="Times New Roman"/>
                <w:b/>
                <w:sz w:val="24"/>
                <w:szCs w:val="24"/>
              </w:rPr>
              <w:lastRenderedPageBreak/>
              <w:t xml:space="preserve">1. Дидактическая игра «Сосчитай на ощупь» (индивидуальная и </w:t>
            </w:r>
            <w:proofErr w:type="spellStart"/>
            <w:r w:rsidRPr="00495610">
              <w:rPr>
                <w:rFonts w:ascii="Times New Roman" w:hAnsi="Times New Roman"/>
                <w:b/>
                <w:sz w:val="24"/>
                <w:szCs w:val="24"/>
              </w:rPr>
              <w:t>подгр</w:t>
            </w:r>
            <w:proofErr w:type="spellEnd"/>
            <w:r w:rsidRPr="00495610">
              <w:rPr>
                <w:rFonts w:ascii="Times New Roman" w:hAnsi="Times New Roman"/>
                <w:b/>
                <w:sz w:val="24"/>
                <w:szCs w:val="24"/>
              </w:rPr>
              <w:t>. форма работы)</w:t>
            </w:r>
          </w:p>
          <w:p w:rsidR="00FD20E6" w:rsidRPr="00495610" w:rsidRDefault="00FD20E6" w:rsidP="00495610">
            <w:pPr>
              <w:spacing w:line="360" w:lineRule="auto"/>
              <w:jc w:val="center"/>
              <w:rPr>
                <w:rFonts w:ascii="Times New Roman" w:hAnsi="Times New Roman"/>
                <w:sz w:val="24"/>
                <w:szCs w:val="24"/>
              </w:rPr>
            </w:pPr>
            <w:r w:rsidRPr="00495610">
              <w:rPr>
                <w:rFonts w:ascii="Times New Roman" w:hAnsi="Times New Roman"/>
                <w:sz w:val="24"/>
                <w:szCs w:val="24"/>
              </w:rPr>
              <w:t>Материал: мешочек с предметами.</w:t>
            </w:r>
          </w:p>
          <w:p w:rsidR="00FD20E6" w:rsidRPr="00495610" w:rsidRDefault="00FD20E6" w:rsidP="00495610">
            <w:pPr>
              <w:spacing w:line="360" w:lineRule="auto"/>
              <w:jc w:val="center"/>
              <w:rPr>
                <w:rFonts w:ascii="Times New Roman" w:hAnsi="Times New Roman"/>
                <w:sz w:val="24"/>
                <w:szCs w:val="24"/>
              </w:rPr>
            </w:pPr>
            <w:r w:rsidRPr="00495610">
              <w:rPr>
                <w:rFonts w:ascii="Times New Roman" w:hAnsi="Times New Roman"/>
                <w:sz w:val="24"/>
                <w:szCs w:val="24"/>
              </w:rPr>
              <w:t>Воспитатель по одному предмету кладет на стол, - ребенок, глядя на образец, находит в мешочке такой же предмет на ощупь. Если он ошибается, то ему, предлагают внимательно рассмотреть предмет и дать словесное описание. После этого ребенок снова разыскивает на ощупь, но уже другой предмет.</w:t>
            </w:r>
          </w:p>
        </w:tc>
        <w:tc>
          <w:tcPr>
            <w:tcW w:w="1560" w:type="dxa"/>
            <w:gridSpan w:val="2"/>
            <w:tcBorders>
              <w:top w:val="single" w:sz="4" w:space="0" w:color="auto"/>
              <w:left w:val="single" w:sz="4" w:space="0" w:color="auto"/>
              <w:bottom w:val="single" w:sz="4" w:space="0" w:color="auto"/>
              <w:right w:val="single" w:sz="4" w:space="0" w:color="auto"/>
            </w:tcBorders>
          </w:tcPr>
          <w:p w:rsidR="00FD20E6" w:rsidRPr="00495610" w:rsidRDefault="00FD20E6" w:rsidP="00495610">
            <w:pPr>
              <w:spacing w:line="360" w:lineRule="auto"/>
              <w:jc w:val="center"/>
              <w:rPr>
                <w:rFonts w:ascii="Times New Roman" w:hAnsi="Times New Roman"/>
                <w:b/>
                <w:sz w:val="24"/>
                <w:szCs w:val="24"/>
              </w:rPr>
            </w:pPr>
          </w:p>
        </w:tc>
      </w:tr>
      <w:tr w:rsidR="00FD20E6" w:rsidRPr="00495610" w:rsidTr="00495610">
        <w:trPr>
          <w:trHeight w:val="2067"/>
        </w:trPr>
        <w:tc>
          <w:tcPr>
            <w:tcW w:w="1980" w:type="dxa"/>
            <w:vMerge/>
            <w:tcBorders>
              <w:left w:val="single" w:sz="4" w:space="0" w:color="auto"/>
              <w:right w:val="single" w:sz="4" w:space="0" w:color="auto"/>
            </w:tcBorders>
            <w:vAlign w:val="center"/>
            <w:hideMark/>
          </w:tcPr>
          <w:p w:rsidR="00FD20E6" w:rsidRPr="00495610" w:rsidRDefault="00FD20E6" w:rsidP="00495610">
            <w:pPr>
              <w:spacing w:line="360" w:lineRule="auto"/>
              <w:jc w:val="center"/>
              <w:rPr>
                <w:rFonts w:ascii="Times New Roman" w:hAnsi="Times New Roman"/>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FD20E6" w:rsidRPr="00495610" w:rsidRDefault="00FD20E6" w:rsidP="00495610">
            <w:pPr>
              <w:spacing w:line="360" w:lineRule="auto"/>
              <w:jc w:val="center"/>
              <w:rPr>
                <w:rFonts w:ascii="Times New Roman" w:hAnsi="Times New Roman"/>
                <w:b/>
                <w:sz w:val="24"/>
                <w:szCs w:val="24"/>
              </w:rPr>
            </w:pPr>
            <w:r w:rsidRPr="00495610">
              <w:rPr>
                <w:rFonts w:ascii="Times New Roman" w:hAnsi="Times New Roman"/>
                <w:b/>
                <w:sz w:val="24"/>
                <w:szCs w:val="24"/>
              </w:rPr>
              <w:t>2. Дидактическая игра «Встань на свое место» «Сосчитай правильно».</w:t>
            </w:r>
          </w:p>
          <w:p w:rsidR="00FD20E6" w:rsidRPr="00495610" w:rsidRDefault="00FD20E6" w:rsidP="00495610">
            <w:pPr>
              <w:spacing w:line="360" w:lineRule="auto"/>
              <w:jc w:val="center"/>
              <w:rPr>
                <w:rFonts w:ascii="Times New Roman" w:hAnsi="Times New Roman"/>
                <w:sz w:val="24"/>
                <w:szCs w:val="24"/>
              </w:rPr>
            </w:pPr>
            <w:r w:rsidRPr="00495610">
              <w:rPr>
                <w:rFonts w:ascii="Times New Roman" w:hAnsi="Times New Roman"/>
                <w:sz w:val="24"/>
                <w:szCs w:val="24"/>
              </w:rPr>
              <w:t>Материал: Два набора карточек из картона с нашитыми на них в ряд пуговицами от 2 до 10.</w:t>
            </w:r>
          </w:p>
          <w:p w:rsidR="00FD20E6" w:rsidRPr="00495610" w:rsidRDefault="00FD20E6" w:rsidP="00495610">
            <w:pPr>
              <w:spacing w:line="360" w:lineRule="auto"/>
              <w:jc w:val="center"/>
              <w:rPr>
                <w:rFonts w:ascii="Times New Roman" w:hAnsi="Times New Roman"/>
                <w:sz w:val="24"/>
                <w:szCs w:val="24"/>
              </w:rPr>
            </w:pPr>
            <w:r w:rsidRPr="00495610">
              <w:rPr>
                <w:rFonts w:ascii="Times New Roman" w:hAnsi="Times New Roman"/>
                <w:i/>
                <w:sz w:val="24"/>
                <w:szCs w:val="24"/>
              </w:rPr>
              <w:t>1 вариант игры</w:t>
            </w:r>
            <w:r w:rsidRPr="00495610">
              <w:rPr>
                <w:rFonts w:ascii="Times New Roman" w:hAnsi="Times New Roman"/>
                <w:sz w:val="24"/>
                <w:szCs w:val="24"/>
              </w:rPr>
              <w:t>. Играющие, становятся в ряд, руки за спиной, перед ними 10 стульев. Воспитатель раздает всем карточки. Дети пересчитывают пуговицы, запоминают их число. По сигналу воспитателя: «Числа встаньте по порядку», каждый из играющих становится за стульчиком, порядковый номер которого соответствует числу пуговиц на его карточке.</w:t>
            </w:r>
          </w:p>
          <w:p w:rsidR="00FD20E6" w:rsidRPr="00495610" w:rsidRDefault="00FD20E6" w:rsidP="00495610">
            <w:pPr>
              <w:spacing w:line="360" w:lineRule="auto"/>
              <w:jc w:val="center"/>
              <w:rPr>
                <w:rFonts w:ascii="Times New Roman" w:hAnsi="Times New Roman"/>
                <w:b/>
                <w:sz w:val="24"/>
                <w:szCs w:val="24"/>
              </w:rPr>
            </w:pPr>
            <w:r w:rsidRPr="00495610">
              <w:rPr>
                <w:rFonts w:ascii="Times New Roman" w:hAnsi="Times New Roman"/>
                <w:i/>
                <w:sz w:val="24"/>
                <w:szCs w:val="24"/>
              </w:rPr>
              <w:t>2 вариант игры.</w:t>
            </w:r>
            <w:r w:rsidRPr="00495610">
              <w:rPr>
                <w:rFonts w:ascii="Times New Roman" w:hAnsi="Times New Roman"/>
                <w:sz w:val="24"/>
                <w:szCs w:val="24"/>
              </w:rPr>
              <w:t xml:space="preserve"> Дети, становятся в ряд, руки держат за спиной. Воспитатель раздает всем по одной карточке. По сигналу дети передает друг другу слева направо карточки. По сигналу «Стоп!» - перестают передавать карточки. Затем ведущий называет числа «2 и 3», а дети, показывают количество. Считать пуговицы можно только за спиной. Если ребенок ошибся, он выходит из игры, его место занимает другой ребенок.</w:t>
            </w:r>
          </w:p>
        </w:tc>
        <w:tc>
          <w:tcPr>
            <w:tcW w:w="1560" w:type="dxa"/>
            <w:gridSpan w:val="2"/>
            <w:vMerge w:val="restart"/>
            <w:tcBorders>
              <w:top w:val="single" w:sz="4" w:space="0" w:color="auto"/>
              <w:left w:val="single" w:sz="4" w:space="0" w:color="auto"/>
              <w:bottom w:val="single" w:sz="4" w:space="0" w:color="auto"/>
              <w:right w:val="single" w:sz="4" w:space="0" w:color="auto"/>
            </w:tcBorders>
          </w:tcPr>
          <w:p w:rsidR="00FD20E6" w:rsidRPr="00495610" w:rsidRDefault="00FD20E6" w:rsidP="00495610">
            <w:pPr>
              <w:spacing w:line="360" w:lineRule="auto"/>
              <w:jc w:val="center"/>
              <w:rPr>
                <w:rFonts w:ascii="Times New Roman" w:hAnsi="Times New Roman"/>
                <w:b/>
                <w:sz w:val="24"/>
                <w:szCs w:val="24"/>
              </w:rPr>
            </w:pPr>
          </w:p>
        </w:tc>
      </w:tr>
      <w:tr w:rsidR="00FD20E6" w:rsidRPr="00495610" w:rsidTr="00495610">
        <w:trPr>
          <w:trHeight w:val="1404"/>
        </w:trPr>
        <w:tc>
          <w:tcPr>
            <w:tcW w:w="1980" w:type="dxa"/>
            <w:vMerge/>
            <w:tcBorders>
              <w:left w:val="single" w:sz="4" w:space="0" w:color="auto"/>
              <w:right w:val="single" w:sz="4" w:space="0" w:color="auto"/>
            </w:tcBorders>
            <w:vAlign w:val="center"/>
            <w:hideMark/>
          </w:tcPr>
          <w:p w:rsidR="00FD20E6" w:rsidRPr="00495610" w:rsidRDefault="00FD20E6" w:rsidP="00495610">
            <w:pPr>
              <w:spacing w:line="360" w:lineRule="auto"/>
              <w:jc w:val="center"/>
              <w:rPr>
                <w:rFonts w:ascii="Times New Roman" w:hAnsi="Times New Roman"/>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FD20E6" w:rsidRPr="00495610" w:rsidRDefault="00FD20E6" w:rsidP="00495610">
            <w:pPr>
              <w:spacing w:line="360" w:lineRule="auto"/>
              <w:jc w:val="center"/>
              <w:rPr>
                <w:rFonts w:ascii="Times New Roman" w:hAnsi="Times New Roman"/>
                <w:b/>
                <w:sz w:val="24"/>
                <w:szCs w:val="24"/>
              </w:rPr>
            </w:pPr>
            <w:r w:rsidRPr="00495610">
              <w:rPr>
                <w:rFonts w:ascii="Times New Roman" w:hAnsi="Times New Roman"/>
                <w:b/>
                <w:sz w:val="24"/>
                <w:szCs w:val="24"/>
              </w:rPr>
              <w:t>3. Дидактическое упражнение «Назови и сосчитай» (</w:t>
            </w:r>
            <w:proofErr w:type="spellStart"/>
            <w:r w:rsidRPr="00495610">
              <w:rPr>
                <w:rFonts w:ascii="Times New Roman" w:hAnsi="Times New Roman"/>
                <w:b/>
                <w:sz w:val="24"/>
                <w:szCs w:val="24"/>
              </w:rPr>
              <w:t>груповая</w:t>
            </w:r>
            <w:proofErr w:type="spellEnd"/>
            <w:r w:rsidRPr="00495610">
              <w:rPr>
                <w:rFonts w:ascii="Times New Roman" w:hAnsi="Times New Roman"/>
                <w:b/>
                <w:sz w:val="24"/>
                <w:szCs w:val="24"/>
              </w:rPr>
              <w:t xml:space="preserve"> форма работы)</w:t>
            </w:r>
          </w:p>
          <w:p w:rsidR="00FD20E6" w:rsidRPr="00495610" w:rsidRDefault="00FD20E6" w:rsidP="00495610">
            <w:pPr>
              <w:spacing w:line="360" w:lineRule="auto"/>
              <w:jc w:val="center"/>
              <w:rPr>
                <w:rFonts w:ascii="Times New Roman" w:hAnsi="Times New Roman"/>
                <w:sz w:val="24"/>
                <w:szCs w:val="24"/>
              </w:rPr>
            </w:pPr>
            <w:r w:rsidRPr="00495610">
              <w:rPr>
                <w:rFonts w:ascii="Times New Roman" w:hAnsi="Times New Roman"/>
                <w:sz w:val="24"/>
                <w:szCs w:val="24"/>
              </w:rPr>
              <w:t>Материал: Игрушки, молоточек.</w:t>
            </w:r>
          </w:p>
          <w:p w:rsidR="00FD20E6" w:rsidRPr="00495610" w:rsidRDefault="00FD20E6" w:rsidP="00495610">
            <w:pPr>
              <w:spacing w:line="360" w:lineRule="auto"/>
              <w:jc w:val="center"/>
              <w:rPr>
                <w:rFonts w:ascii="Times New Roman" w:hAnsi="Times New Roman"/>
                <w:b/>
                <w:sz w:val="24"/>
                <w:szCs w:val="24"/>
              </w:rPr>
            </w:pPr>
            <w:r w:rsidRPr="00495610">
              <w:rPr>
                <w:rFonts w:ascii="Times New Roman" w:hAnsi="Times New Roman"/>
                <w:sz w:val="24"/>
                <w:szCs w:val="24"/>
              </w:rPr>
              <w:t>Игру лучше начинать со счёта игрушек, вызвав к столу 2-3 детей, после этого сказать, что дети хорошо умеют считать игрушки, вещи, а сегодня они научатся считать звуки. Удары производят негромко и не слишком часто, чтобы дети успевали их считать. Сначала извлекают не более 1-3 звуков и только тогда, когда дети перестанут ошибаться, количество ударов увеличивается. Далее, предлагается воспроизвести указанное количество звуков. Педагог по очереди вызывает детей к столу и предлагает им ударить молоточком, палочкой о палочку 2-5 раз.</w:t>
            </w:r>
          </w:p>
        </w:tc>
        <w:tc>
          <w:tcPr>
            <w:tcW w:w="1560" w:type="dxa"/>
            <w:gridSpan w:val="2"/>
            <w:vMerge/>
            <w:tcBorders>
              <w:top w:val="single" w:sz="4" w:space="0" w:color="auto"/>
              <w:left w:val="single" w:sz="4" w:space="0" w:color="auto"/>
              <w:bottom w:val="single" w:sz="4" w:space="0" w:color="auto"/>
              <w:right w:val="single" w:sz="4" w:space="0" w:color="auto"/>
            </w:tcBorders>
            <w:vAlign w:val="center"/>
            <w:hideMark/>
          </w:tcPr>
          <w:p w:rsidR="00FD20E6" w:rsidRPr="00495610" w:rsidRDefault="00FD20E6" w:rsidP="00495610">
            <w:pPr>
              <w:spacing w:line="360" w:lineRule="auto"/>
              <w:jc w:val="center"/>
              <w:rPr>
                <w:rFonts w:ascii="Times New Roman" w:hAnsi="Times New Roman"/>
                <w:b/>
                <w:sz w:val="24"/>
                <w:szCs w:val="24"/>
              </w:rPr>
            </w:pPr>
          </w:p>
        </w:tc>
      </w:tr>
      <w:tr w:rsidR="00FD20E6" w:rsidRPr="00495610" w:rsidTr="00495610">
        <w:trPr>
          <w:trHeight w:val="1263"/>
        </w:trPr>
        <w:tc>
          <w:tcPr>
            <w:tcW w:w="1980" w:type="dxa"/>
            <w:vMerge/>
            <w:tcBorders>
              <w:left w:val="single" w:sz="4" w:space="0" w:color="auto"/>
              <w:bottom w:val="single" w:sz="4" w:space="0" w:color="auto"/>
              <w:right w:val="single" w:sz="4" w:space="0" w:color="auto"/>
            </w:tcBorders>
            <w:vAlign w:val="center"/>
            <w:hideMark/>
          </w:tcPr>
          <w:p w:rsidR="00FD20E6" w:rsidRPr="00495610" w:rsidRDefault="00FD20E6" w:rsidP="00495610">
            <w:pPr>
              <w:spacing w:line="360" w:lineRule="auto"/>
              <w:jc w:val="center"/>
              <w:rPr>
                <w:rFonts w:ascii="Times New Roman" w:hAnsi="Times New Roman"/>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FD20E6" w:rsidRPr="00495610" w:rsidRDefault="00FD20E6" w:rsidP="00495610">
            <w:pPr>
              <w:spacing w:line="360" w:lineRule="auto"/>
              <w:jc w:val="center"/>
              <w:rPr>
                <w:rFonts w:ascii="Times New Roman" w:hAnsi="Times New Roman"/>
                <w:b/>
                <w:sz w:val="24"/>
                <w:szCs w:val="24"/>
              </w:rPr>
            </w:pPr>
            <w:r w:rsidRPr="00495610">
              <w:rPr>
                <w:rFonts w:ascii="Times New Roman" w:hAnsi="Times New Roman"/>
                <w:b/>
                <w:sz w:val="24"/>
                <w:szCs w:val="24"/>
              </w:rPr>
              <w:t>4. Дидактическая игра «Что звучит и сколько» (индивидуальная форма работы)</w:t>
            </w:r>
          </w:p>
          <w:p w:rsidR="00FD20E6" w:rsidRPr="00495610" w:rsidRDefault="00FD20E6" w:rsidP="00495610">
            <w:pPr>
              <w:spacing w:line="360" w:lineRule="auto"/>
              <w:jc w:val="center"/>
              <w:rPr>
                <w:rFonts w:ascii="Times New Roman" w:hAnsi="Times New Roman"/>
                <w:b/>
                <w:sz w:val="24"/>
                <w:szCs w:val="24"/>
              </w:rPr>
            </w:pPr>
            <w:r w:rsidRPr="00495610">
              <w:rPr>
                <w:rFonts w:ascii="Times New Roman" w:hAnsi="Times New Roman"/>
                <w:sz w:val="24"/>
                <w:szCs w:val="24"/>
              </w:rPr>
              <w:t xml:space="preserve">Материал: Барабан, металлофон, 2 палочки, бубен, погремушка, ширмочка Воспитатель размешает на столе барабан, металлофон, палочки, бубен, погремушку. Предлагает ребёнку сначала послушать, как звучит каждый инструмент, затем ставит ширмочку и </w:t>
            </w:r>
            <w:proofErr w:type="gramStart"/>
            <w:r w:rsidRPr="00495610">
              <w:rPr>
                <w:rFonts w:ascii="Times New Roman" w:hAnsi="Times New Roman"/>
                <w:sz w:val="24"/>
                <w:szCs w:val="24"/>
              </w:rPr>
              <w:t>говорит</w:t>
            </w:r>
            <w:proofErr w:type="gramEnd"/>
            <w:r w:rsidRPr="00495610">
              <w:rPr>
                <w:rFonts w:ascii="Times New Roman" w:hAnsi="Times New Roman"/>
                <w:sz w:val="24"/>
                <w:szCs w:val="24"/>
              </w:rPr>
              <w:t xml:space="preserve"> «Сейчас мы с тобой поиграем. Надо будет угадать, на каких инструментах я играла, </w:t>
            </w:r>
            <w:r w:rsidRPr="00495610">
              <w:rPr>
                <w:rFonts w:ascii="Times New Roman" w:hAnsi="Times New Roman"/>
                <w:sz w:val="24"/>
                <w:szCs w:val="24"/>
              </w:rPr>
              <w:lastRenderedPageBreak/>
              <w:t>и сколько всего было звуков? Педагог извлекает 3 звука. Ребенок отвечает: «Один раз вы ударили по барабану, 1 раз по металлофону, 1 раз папочкой, всего было три звука». Задание повторяется, педагог извлекает от 2 до 10 звуков.</w:t>
            </w:r>
          </w:p>
        </w:tc>
        <w:tc>
          <w:tcPr>
            <w:tcW w:w="1560" w:type="dxa"/>
            <w:gridSpan w:val="2"/>
            <w:tcBorders>
              <w:top w:val="single" w:sz="4" w:space="0" w:color="auto"/>
              <w:left w:val="single" w:sz="4" w:space="0" w:color="auto"/>
              <w:bottom w:val="single" w:sz="4" w:space="0" w:color="auto"/>
              <w:right w:val="single" w:sz="4" w:space="0" w:color="auto"/>
            </w:tcBorders>
          </w:tcPr>
          <w:p w:rsidR="00FD20E6" w:rsidRPr="00495610" w:rsidRDefault="00FD20E6" w:rsidP="00495610">
            <w:pPr>
              <w:spacing w:line="360" w:lineRule="auto"/>
              <w:jc w:val="center"/>
              <w:rPr>
                <w:rFonts w:ascii="Times New Roman" w:hAnsi="Times New Roman"/>
                <w:b/>
                <w:sz w:val="24"/>
                <w:szCs w:val="24"/>
              </w:rPr>
            </w:pPr>
          </w:p>
        </w:tc>
      </w:tr>
      <w:tr w:rsidR="00FD20E6" w:rsidRPr="00495610" w:rsidTr="00495610">
        <w:trPr>
          <w:trHeight w:val="1186"/>
        </w:trPr>
        <w:tc>
          <w:tcPr>
            <w:tcW w:w="1980" w:type="dxa"/>
            <w:vMerge w:val="restart"/>
            <w:tcBorders>
              <w:top w:val="single" w:sz="4" w:space="0" w:color="auto"/>
              <w:left w:val="single" w:sz="4" w:space="0" w:color="auto"/>
              <w:right w:val="single" w:sz="4" w:space="0" w:color="auto"/>
            </w:tcBorders>
          </w:tcPr>
          <w:p w:rsidR="00FD20E6" w:rsidRPr="00495610" w:rsidRDefault="00FD20E6" w:rsidP="00495610">
            <w:pPr>
              <w:spacing w:line="360" w:lineRule="auto"/>
              <w:jc w:val="center"/>
              <w:rPr>
                <w:rFonts w:ascii="Times New Roman" w:hAnsi="Times New Roman"/>
                <w:sz w:val="24"/>
                <w:szCs w:val="24"/>
              </w:rPr>
            </w:pPr>
            <w:r w:rsidRPr="00495610">
              <w:rPr>
                <w:rFonts w:ascii="Times New Roman" w:hAnsi="Times New Roman"/>
                <w:sz w:val="24"/>
                <w:szCs w:val="24"/>
              </w:rPr>
              <w:t>Затруднения в умении получать равенство из неравенства (неравенство из равенства), добавляя к меньшему</w:t>
            </w:r>
          </w:p>
          <w:p w:rsidR="00FD20E6" w:rsidRPr="00495610" w:rsidRDefault="00FD20E6" w:rsidP="00495610">
            <w:pPr>
              <w:spacing w:line="360" w:lineRule="auto"/>
              <w:jc w:val="center"/>
              <w:rPr>
                <w:rFonts w:ascii="Times New Roman" w:hAnsi="Times New Roman"/>
                <w:sz w:val="24"/>
                <w:szCs w:val="24"/>
              </w:rPr>
            </w:pPr>
            <w:r w:rsidRPr="00495610">
              <w:rPr>
                <w:rFonts w:ascii="Times New Roman" w:hAnsi="Times New Roman"/>
                <w:sz w:val="24"/>
                <w:szCs w:val="24"/>
              </w:rPr>
              <w:t>кол. один предмет или убирая из большего кол. од</w:t>
            </w:r>
            <w:r w:rsidR="00892B37" w:rsidRPr="00495610">
              <w:rPr>
                <w:rFonts w:ascii="Times New Roman" w:hAnsi="Times New Roman"/>
                <w:sz w:val="24"/>
                <w:szCs w:val="24"/>
              </w:rPr>
              <w:t>ин предмет</w:t>
            </w:r>
          </w:p>
        </w:tc>
        <w:tc>
          <w:tcPr>
            <w:tcW w:w="6804" w:type="dxa"/>
            <w:tcBorders>
              <w:top w:val="single" w:sz="4" w:space="0" w:color="auto"/>
              <w:left w:val="single" w:sz="4" w:space="0" w:color="auto"/>
              <w:bottom w:val="single" w:sz="4" w:space="0" w:color="auto"/>
              <w:right w:val="single" w:sz="4" w:space="0" w:color="auto"/>
            </w:tcBorders>
            <w:hideMark/>
          </w:tcPr>
          <w:p w:rsidR="00FD20E6" w:rsidRPr="00495610" w:rsidRDefault="00FD20E6" w:rsidP="00495610">
            <w:pPr>
              <w:spacing w:line="360" w:lineRule="auto"/>
              <w:jc w:val="center"/>
              <w:rPr>
                <w:rFonts w:ascii="Times New Roman" w:hAnsi="Times New Roman"/>
                <w:b/>
                <w:sz w:val="24"/>
                <w:szCs w:val="24"/>
              </w:rPr>
            </w:pPr>
            <w:r w:rsidRPr="00495610">
              <w:rPr>
                <w:rFonts w:ascii="Times New Roman" w:hAnsi="Times New Roman"/>
                <w:b/>
                <w:sz w:val="24"/>
                <w:szCs w:val="24"/>
              </w:rPr>
              <w:t>1. Игра «Хватит ли?» (индивидуальная форма работы)</w:t>
            </w:r>
          </w:p>
          <w:p w:rsidR="00FD20E6" w:rsidRPr="00495610" w:rsidRDefault="00FD20E6" w:rsidP="00495610">
            <w:pPr>
              <w:spacing w:line="360" w:lineRule="auto"/>
              <w:jc w:val="center"/>
              <w:rPr>
                <w:rFonts w:ascii="Times New Roman" w:hAnsi="Times New Roman"/>
                <w:sz w:val="24"/>
                <w:szCs w:val="24"/>
              </w:rPr>
            </w:pPr>
            <w:r w:rsidRPr="00495610">
              <w:rPr>
                <w:rFonts w:ascii="Times New Roman" w:hAnsi="Times New Roman"/>
                <w:sz w:val="24"/>
                <w:szCs w:val="24"/>
              </w:rPr>
              <w:t>Материал: Игрушки или фишки.</w:t>
            </w:r>
          </w:p>
          <w:p w:rsidR="00FD20E6" w:rsidRPr="00495610" w:rsidRDefault="00FD20E6" w:rsidP="00495610">
            <w:pPr>
              <w:spacing w:line="360" w:lineRule="auto"/>
              <w:jc w:val="center"/>
              <w:rPr>
                <w:rFonts w:ascii="Times New Roman" w:hAnsi="Times New Roman"/>
                <w:sz w:val="24"/>
                <w:szCs w:val="24"/>
              </w:rPr>
            </w:pPr>
            <w:r w:rsidRPr="00495610">
              <w:rPr>
                <w:rFonts w:ascii="Times New Roman" w:hAnsi="Times New Roman"/>
                <w:sz w:val="24"/>
                <w:szCs w:val="24"/>
              </w:rPr>
              <w:t>Воспитатель предлагает угостить зверей. Предварительно выясняет: «Хватит ли зайчикам морковок, белочкам орехов? Как узнать? Как проверить? Ребенок считает игрушки, сравнивает их число, затем угощает зверят, прикладывая мелкие игрушки к крупным. Выявив равенство и неравенство числа игрушек в группе, ребенок добавляет недостающий предмет или убирает лишний.</w:t>
            </w:r>
          </w:p>
        </w:tc>
        <w:tc>
          <w:tcPr>
            <w:tcW w:w="1560" w:type="dxa"/>
            <w:gridSpan w:val="2"/>
            <w:tcBorders>
              <w:top w:val="single" w:sz="4" w:space="0" w:color="auto"/>
              <w:left w:val="single" w:sz="4" w:space="0" w:color="auto"/>
              <w:bottom w:val="single" w:sz="4" w:space="0" w:color="auto"/>
              <w:right w:val="single" w:sz="4" w:space="0" w:color="auto"/>
            </w:tcBorders>
          </w:tcPr>
          <w:p w:rsidR="00FD20E6" w:rsidRPr="00495610" w:rsidRDefault="00FD20E6" w:rsidP="00495610">
            <w:pPr>
              <w:spacing w:line="360" w:lineRule="auto"/>
              <w:jc w:val="center"/>
              <w:rPr>
                <w:rFonts w:ascii="Times New Roman" w:hAnsi="Times New Roman"/>
                <w:b/>
                <w:sz w:val="24"/>
                <w:szCs w:val="24"/>
              </w:rPr>
            </w:pPr>
          </w:p>
        </w:tc>
      </w:tr>
      <w:tr w:rsidR="00FD20E6" w:rsidRPr="00495610" w:rsidTr="00495610">
        <w:trPr>
          <w:trHeight w:val="651"/>
        </w:trPr>
        <w:tc>
          <w:tcPr>
            <w:tcW w:w="1980" w:type="dxa"/>
            <w:vMerge/>
            <w:tcBorders>
              <w:left w:val="single" w:sz="4" w:space="0" w:color="auto"/>
              <w:right w:val="single" w:sz="4" w:space="0" w:color="auto"/>
            </w:tcBorders>
            <w:vAlign w:val="center"/>
            <w:hideMark/>
          </w:tcPr>
          <w:p w:rsidR="00FD20E6" w:rsidRPr="00495610" w:rsidRDefault="00FD20E6" w:rsidP="00495610">
            <w:pPr>
              <w:spacing w:line="360" w:lineRule="auto"/>
              <w:jc w:val="center"/>
              <w:rPr>
                <w:rFonts w:ascii="Times New Roman" w:hAnsi="Times New Roman"/>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FD20E6" w:rsidRPr="00495610" w:rsidRDefault="00FD20E6" w:rsidP="00495610">
            <w:pPr>
              <w:spacing w:line="360" w:lineRule="auto"/>
              <w:jc w:val="center"/>
              <w:rPr>
                <w:rFonts w:ascii="Times New Roman" w:hAnsi="Times New Roman"/>
                <w:sz w:val="24"/>
                <w:szCs w:val="24"/>
              </w:rPr>
            </w:pPr>
            <w:r w:rsidRPr="00495610">
              <w:rPr>
                <w:rFonts w:ascii="Times New Roman" w:hAnsi="Times New Roman"/>
                <w:b/>
                <w:sz w:val="24"/>
                <w:szCs w:val="24"/>
              </w:rPr>
              <w:t>2. Дидактическая игра «Сравни и сосчитай»</w:t>
            </w:r>
            <w:r w:rsidRPr="00495610">
              <w:rPr>
                <w:rFonts w:ascii="Times New Roman" w:hAnsi="Times New Roman"/>
                <w:sz w:val="24"/>
                <w:szCs w:val="24"/>
              </w:rPr>
              <w:t xml:space="preserve"> </w:t>
            </w:r>
            <w:r w:rsidRPr="00495610">
              <w:rPr>
                <w:rFonts w:ascii="Times New Roman" w:hAnsi="Times New Roman"/>
                <w:b/>
                <w:sz w:val="24"/>
                <w:szCs w:val="24"/>
              </w:rPr>
              <w:t>(индивидуальная)</w:t>
            </w:r>
          </w:p>
          <w:p w:rsidR="00FD20E6" w:rsidRPr="00495610" w:rsidRDefault="00FD20E6" w:rsidP="00495610">
            <w:pPr>
              <w:spacing w:line="360" w:lineRule="auto"/>
              <w:jc w:val="center"/>
              <w:rPr>
                <w:rFonts w:ascii="Times New Roman" w:hAnsi="Times New Roman"/>
                <w:sz w:val="24"/>
                <w:szCs w:val="24"/>
              </w:rPr>
            </w:pPr>
            <w:r w:rsidRPr="00495610">
              <w:rPr>
                <w:rFonts w:ascii="Times New Roman" w:hAnsi="Times New Roman"/>
                <w:sz w:val="24"/>
                <w:szCs w:val="24"/>
              </w:rPr>
              <w:t>Материал: Двухполосная карточка, шесть куриц, шесть цыплят (можно заменить другими игрушками).  Предлагается ребёнку разложить на верхней полоске — 6 курочек, на нижней — 5 цыплят. Затем сравнить курочек и цыплят, определяют, что цыплят меньше курочек. «Что нужно сделать, чтобы курочек и цыплят стало поровну?», «Как по-другому можно сделать, чтобы курочек и цыплят стало поровну?» Ребёнок предлагает: «Добавить одного цыпленка».</w:t>
            </w:r>
          </w:p>
        </w:tc>
        <w:tc>
          <w:tcPr>
            <w:tcW w:w="1560" w:type="dxa"/>
            <w:gridSpan w:val="2"/>
            <w:tcBorders>
              <w:top w:val="single" w:sz="4" w:space="0" w:color="auto"/>
              <w:left w:val="single" w:sz="4" w:space="0" w:color="auto"/>
              <w:bottom w:val="single" w:sz="4" w:space="0" w:color="auto"/>
              <w:right w:val="single" w:sz="4" w:space="0" w:color="auto"/>
            </w:tcBorders>
          </w:tcPr>
          <w:p w:rsidR="00FD20E6" w:rsidRPr="00495610" w:rsidRDefault="00FD20E6" w:rsidP="00495610">
            <w:pPr>
              <w:spacing w:line="360" w:lineRule="auto"/>
              <w:jc w:val="center"/>
              <w:rPr>
                <w:rFonts w:ascii="Times New Roman" w:hAnsi="Times New Roman"/>
                <w:b/>
                <w:sz w:val="24"/>
                <w:szCs w:val="24"/>
              </w:rPr>
            </w:pPr>
          </w:p>
        </w:tc>
      </w:tr>
      <w:tr w:rsidR="00FD20E6" w:rsidRPr="00495610" w:rsidTr="00495610">
        <w:trPr>
          <w:trHeight w:val="1242"/>
        </w:trPr>
        <w:tc>
          <w:tcPr>
            <w:tcW w:w="1980" w:type="dxa"/>
            <w:vMerge/>
            <w:tcBorders>
              <w:left w:val="single" w:sz="4" w:space="0" w:color="auto"/>
              <w:bottom w:val="single" w:sz="4" w:space="0" w:color="auto"/>
              <w:right w:val="single" w:sz="4" w:space="0" w:color="auto"/>
            </w:tcBorders>
            <w:vAlign w:val="center"/>
            <w:hideMark/>
          </w:tcPr>
          <w:p w:rsidR="00FD20E6" w:rsidRPr="00495610" w:rsidRDefault="00FD20E6" w:rsidP="00495610">
            <w:pPr>
              <w:spacing w:line="360" w:lineRule="auto"/>
              <w:jc w:val="center"/>
              <w:rPr>
                <w:rFonts w:ascii="Times New Roman" w:hAnsi="Times New Roman"/>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FD20E6" w:rsidRPr="00495610" w:rsidRDefault="00FD20E6" w:rsidP="00495610">
            <w:pPr>
              <w:spacing w:line="360" w:lineRule="auto"/>
              <w:jc w:val="center"/>
              <w:rPr>
                <w:rFonts w:ascii="Times New Roman" w:hAnsi="Times New Roman"/>
                <w:b/>
                <w:sz w:val="24"/>
                <w:szCs w:val="24"/>
              </w:rPr>
            </w:pPr>
            <w:r w:rsidRPr="00495610">
              <w:rPr>
                <w:rFonts w:ascii="Times New Roman" w:hAnsi="Times New Roman"/>
                <w:b/>
                <w:sz w:val="24"/>
                <w:szCs w:val="24"/>
              </w:rPr>
              <w:t>3. Дидактическая игра "Собери ягодки", «Собери на дереве фрукты и ягоды для Винни-Пуха» (индивидуальная, подгрупповая, групповая форма работы)</w:t>
            </w:r>
          </w:p>
          <w:p w:rsidR="00FD20E6" w:rsidRPr="00495610" w:rsidRDefault="00FD20E6" w:rsidP="00495610">
            <w:pPr>
              <w:spacing w:line="360" w:lineRule="auto"/>
              <w:jc w:val="center"/>
              <w:rPr>
                <w:rFonts w:ascii="Times New Roman" w:hAnsi="Times New Roman"/>
                <w:sz w:val="24"/>
                <w:szCs w:val="24"/>
              </w:rPr>
            </w:pPr>
            <w:r w:rsidRPr="00495610">
              <w:rPr>
                <w:rFonts w:ascii="Times New Roman" w:hAnsi="Times New Roman"/>
                <w:sz w:val="24"/>
                <w:szCs w:val="24"/>
              </w:rPr>
              <w:t>Материал: Вини-Пух, карточки с двумя полосками, корзина, счетный материал, карандаши, тетради, карты-таблицы.</w:t>
            </w:r>
          </w:p>
          <w:p w:rsidR="00FD20E6" w:rsidRPr="00495610" w:rsidRDefault="00FD20E6" w:rsidP="00495610">
            <w:pPr>
              <w:spacing w:line="360" w:lineRule="auto"/>
              <w:jc w:val="center"/>
              <w:rPr>
                <w:rFonts w:ascii="Times New Roman" w:hAnsi="Times New Roman"/>
                <w:sz w:val="24"/>
                <w:szCs w:val="24"/>
              </w:rPr>
            </w:pPr>
            <w:r w:rsidRPr="00495610">
              <w:rPr>
                <w:rFonts w:ascii="Times New Roman" w:hAnsi="Times New Roman"/>
                <w:sz w:val="24"/>
                <w:szCs w:val="24"/>
              </w:rPr>
              <w:t>Цель: различение равенства и неравенства групп предметов путем подкладывания одного предмета под другой. Умение сравнивать предметы контрастных размеров. Развитие памяти, внимания, логического мышления, творческого воображения.</w:t>
            </w:r>
          </w:p>
        </w:tc>
        <w:tc>
          <w:tcPr>
            <w:tcW w:w="1560" w:type="dxa"/>
            <w:gridSpan w:val="2"/>
            <w:tcBorders>
              <w:top w:val="single" w:sz="4" w:space="0" w:color="auto"/>
              <w:left w:val="single" w:sz="4" w:space="0" w:color="auto"/>
              <w:bottom w:val="single" w:sz="4" w:space="0" w:color="auto"/>
              <w:right w:val="single" w:sz="4" w:space="0" w:color="auto"/>
            </w:tcBorders>
          </w:tcPr>
          <w:p w:rsidR="00FD20E6" w:rsidRPr="00495610" w:rsidRDefault="00FD20E6" w:rsidP="00495610">
            <w:pPr>
              <w:spacing w:line="360" w:lineRule="auto"/>
              <w:jc w:val="center"/>
              <w:rPr>
                <w:rFonts w:ascii="Times New Roman" w:hAnsi="Times New Roman"/>
                <w:b/>
                <w:sz w:val="24"/>
                <w:szCs w:val="24"/>
              </w:rPr>
            </w:pPr>
          </w:p>
        </w:tc>
      </w:tr>
      <w:tr w:rsidR="00892B37" w:rsidRPr="00495610" w:rsidTr="00495610">
        <w:trPr>
          <w:trHeight w:val="1263"/>
        </w:trPr>
        <w:tc>
          <w:tcPr>
            <w:tcW w:w="1980" w:type="dxa"/>
            <w:vMerge w:val="restart"/>
            <w:tcBorders>
              <w:top w:val="single" w:sz="4" w:space="0" w:color="auto"/>
              <w:left w:val="single" w:sz="4" w:space="0" w:color="auto"/>
              <w:right w:val="single" w:sz="4" w:space="0" w:color="auto"/>
            </w:tcBorders>
          </w:tcPr>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Отсутствуют навыки умения составлять равные группы по заданному числу (по 8, по 9 </w:t>
            </w:r>
            <w:r w:rsidRPr="00495610">
              <w:rPr>
                <w:rFonts w:ascii="Times New Roman" w:hAnsi="Times New Roman"/>
                <w:sz w:val="24"/>
                <w:szCs w:val="24"/>
              </w:rPr>
              <w:lastRenderedPageBreak/>
              <w:t>по 10 предметов и т.д.)</w:t>
            </w:r>
          </w:p>
        </w:tc>
        <w:tc>
          <w:tcPr>
            <w:tcW w:w="6804" w:type="dxa"/>
            <w:tcBorders>
              <w:top w:val="single" w:sz="4" w:space="0" w:color="auto"/>
              <w:left w:val="single" w:sz="4" w:space="0" w:color="auto"/>
              <w:bottom w:val="single" w:sz="4" w:space="0" w:color="auto"/>
              <w:right w:val="single" w:sz="4" w:space="0" w:color="auto"/>
            </w:tcBorders>
            <w:hideMark/>
          </w:tcPr>
          <w:p w:rsidR="00892B37" w:rsidRPr="00495610" w:rsidRDefault="00892B37" w:rsidP="00495610">
            <w:pPr>
              <w:spacing w:line="360" w:lineRule="auto"/>
              <w:jc w:val="center"/>
              <w:rPr>
                <w:rFonts w:ascii="Times New Roman" w:hAnsi="Times New Roman"/>
                <w:b/>
                <w:sz w:val="24"/>
                <w:szCs w:val="24"/>
              </w:rPr>
            </w:pPr>
            <w:r w:rsidRPr="00495610">
              <w:rPr>
                <w:rFonts w:ascii="Times New Roman" w:hAnsi="Times New Roman"/>
                <w:b/>
                <w:sz w:val="24"/>
                <w:szCs w:val="24"/>
              </w:rPr>
              <w:lastRenderedPageBreak/>
              <w:t>1. Дидактическая игра «Сосчитай!» (индивидуальная форма работы)</w:t>
            </w:r>
          </w:p>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Материал: Круги маленькие, большие по 10 шт.</w:t>
            </w:r>
          </w:p>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«На площадке играли дети, среди них были мальчики и девочки. Подумай и ответь, больше было девочек, или мальчиков, если девочек я обозначила большими кругами, а мальчиков – маленькими (на </w:t>
            </w:r>
            <w:proofErr w:type="spellStart"/>
            <w:r w:rsidRPr="00495610">
              <w:rPr>
                <w:rFonts w:ascii="Times New Roman" w:hAnsi="Times New Roman"/>
                <w:sz w:val="24"/>
                <w:szCs w:val="24"/>
              </w:rPr>
              <w:t>фланелеграфе</w:t>
            </w:r>
            <w:proofErr w:type="spellEnd"/>
            <w:r w:rsidRPr="00495610">
              <w:rPr>
                <w:rFonts w:ascii="Times New Roman" w:hAnsi="Times New Roman"/>
                <w:sz w:val="24"/>
                <w:szCs w:val="24"/>
              </w:rPr>
              <w:t xml:space="preserve"> 8 больших и 8 </w:t>
            </w:r>
            <w:proofErr w:type="gramStart"/>
            <w:r w:rsidRPr="00495610">
              <w:rPr>
                <w:rFonts w:ascii="Times New Roman" w:hAnsi="Times New Roman"/>
                <w:sz w:val="24"/>
                <w:szCs w:val="24"/>
              </w:rPr>
              <w:lastRenderedPageBreak/>
              <w:t>маленьких кружков</w:t>
            </w:r>
            <w:proofErr w:type="gramEnd"/>
            <w:r w:rsidRPr="00495610">
              <w:rPr>
                <w:rFonts w:ascii="Times New Roman" w:hAnsi="Times New Roman"/>
                <w:sz w:val="24"/>
                <w:szCs w:val="24"/>
              </w:rPr>
              <w:t xml:space="preserve"> расположенных вперемешку.) - «Как сделать, чтобы увидеть, что мальчиков и девочек было поровну?»</w:t>
            </w:r>
          </w:p>
        </w:tc>
        <w:tc>
          <w:tcPr>
            <w:tcW w:w="1560" w:type="dxa"/>
            <w:gridSpan w:val="2"/>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b/>
                <w:sz w:val="24"/>
                <w:szCs w:val="24"/>
              </w:rPr>
            </w:pPr>
          </w:p>
        </w:tc>
      </w:tr>
      <w:tr w:rsidR="00892B37" w:rsidRPr="00495610" w:rsidTr="00495610">
        <w:trPr>
          <w:trHeight w:val="1702"/>
        </w:trPr>
        <w:tc>
          <w:tcPr>
            <w:tcW w:w="1980" w:type="dxa"/>
            <w:vMerge/>
            <w:tcBorders>
              <w:left w:val="single" w:sz="4" w:space="0" w:color="auto"/>
              <w:right w:val="single" w:sz="4" w:space="0" w:color="auto"/>
            </w:tcBorders>
            <w:vAlign w:val="center"/>
            <w:hideMark/>
          </w:tcPr>
          <w:p w:rsidR="00892B37" w:rsidRPr="00495610" w:rsidRDefault="00892B37" w:rsidP="00495610">
            <w:pPr>
              <w:spacing w:line="360" w:lineRule="auto"/>
              <w:jc w:val="center"/>
              <w:rPr>
                <w:rFonts w:ascii="Times New Roman" w:hAnsi="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b/>
                <w:sz w:val="24"/>
                <w:szCs w:val="24"/>
              </w:rPr>
            </w:pPr>
            <w:r w:rsidRPr="00495610">
              <w:rPr>
                <w:rFonts w:ascii="Times New Roman" w:hAnsi="Times New Roman"/>
                <w:b/>
                <w:sz w:val="24"/>
                <w:szCs w:val="24"/>
              </w:rPr>
              <w:t>2. Дидактическая игра «Помоги Незнайке!» (групповая форма работы).</w:t>
            </w:r>
          </w:p>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Материал: Мелкие игрушки 20 шт.</w:t>
            </w:r>
          </w:p>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«Утром я попросила Незнайку к каждой группе игрушек поставить карточку, на которой столько же кружков, сколько стоит игрушек. Посмотрите, правильно ли Незнайка расставил карточки». Выслушав ответы, предлагается ребёнку подобрать к каждой группе соответствующую карточку. Ребенок пересчитывает игрушки одной из групп и кружки на приставленной к ней карточке. Последнюю группу игрушек предлагается сосчитать вместе. – «Теперь карточки расставлены правильно?», «Здесь (показывает) 8 игрушек, а на карточке 8 кружков, игрушек и кружков поровну по 8; здесь 9 игрушек (показывает) и 9 кружков, поровну, по 9 </w:t>
            </w:r>
            <w:proofErr w:type="gramStart"/>
            <w:r w:rsidRPr="00495610">
              <w:rPr>
                <w:rFonts w:ascii="Times New Roman" w:hAnsi="Times New Roman"/>
                <w:sz w:val="24"/>
                <w:szCs w:val="24"/>
              </w:rPr>
              <w:t>« и</w:t>
            </w:r>
            <w:proofErr w:type="gramEnd"/>
            <w:r w:rsidRPr="00495610">
              <w:rPr>
                <w:rFonts w:ascii="Times New Roman" w:hAnsi="Times New Roman"/>
                <w:sz w:val="24"/>
                <w:szCs w:val="24"/>
              </w:rPr>
              <w:t xml:space="preserve"> т.д.</w:t>
            </w:r>
          </w:p>
        </w:tc>
        <w:tc>
          <w:tcPr>
            <w:tcW w:w="1560" w:type="dxa"/>
            <w:gridSpan w:val="2"/>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b/>
                <w:sz w:val="24"/>
                <w:szCs w:val="24"/>
              </w:rPr>
            </w:pPr>
          </w:p>
        </w:tc>
      </w:tr>
      <w:tr w:rsidR="00892B37" w:rsidRPr="00495610" w:rsidTr="00495610">
        <w:trPr>
          <w:trHeight w:val="1273"/>
        </w:trPr>
        <w:tc>
          <w:tcPr>
            <w:tcW w:w="1980" w:type="dxa"/>
            <w:vMerge/>
            <w:tcBorders>
              <w:left w:val="single" w:sz="4" w:space="0" w:color="auto"/>
              <w:bottom w:val="single" w:sz="4" w:space="0" w:color="auto"/>
              <w:right w:val="single" w:sz="4" w:space="0" w:color="auto"/>
            </w:tcBorders>
            <w:vAlign w:val="center"/>
            <w:hideMark/>
          </w:tcPr>
          <w:p w:rsidR="00892B37" w:rsidRPr="00495610" w:rsidRDefault="00892B37" w:rsidP="00495610">
            <w:pPr>
              <w:spacing w:line="360" w:lineRule="auto"/>
              <w:jc w:val="center"/>
              <w:rPr>
                <w:rFonts w:ascii="Times New Roman" w:hAnsi="Times New Roman"/>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892B37" w:rsidRPr="00495610" w:rsidRDefault="00892B37" w:rsidP="00495610">
            <w:pPr>
              <w:spacing w:line="360" w:lineRule="auto"/>
              <w:jc w:val="center"/>
              <w:rPr>
                <w:rFonts w:ascii="Times New Roman" w:hAnsi="Times New Roman"/>
                <w:b/>
                <w:sz w:val="24"/>
                <w:szCs w:val="24"/>
              </w:rPr>
            </w:pPr>
            <w:r w:rsidRPr="00495610">
              <w:rPr>
                <w:rFonts w:ascii="Times New Roman" w:hAnsi="Times New Roman"/>
                <w:b/>
                <w:sz w:val="24"/>
                <w:szCs w:val="24"/>
              </w:rPr>
              <w:t>3. Дидактическая игра «Не ошибись! Будь внимательный!» (групповая форма работы)</w:t>
            </w:r>
          </w:p>
          <w:p w:rsidR="00892B37" w:rsidRPr="00495610" w:rsidRDefault="00892B37" w:rsidP="00495610">
            <w:pPr>
              <w:spacing w:line="360" w:lineRule="auto"/>
              <w:jc w:val="center"/>
              <w:rPr>
                <w:rFonts w:ascii="Times New Roman" w:hAnsi="Times New Roman"/>
                <w:b/>
                <w:sz w:val="24"/>
                <w:szCs w:val="24"/>
              </w:rPr>
            </w:pPr>
            <w:r w:rsidRPr="00495610">
              <w:rPr>
                <w:rFonts w:ascii="Times New Roman" w:hAnsi="Times New Roman"/>
                <w:sz w:val="24"/>
                <w:szCs w:val="24"/>
              </w:rPr>
              <w:t xml:space="preserve">Материал: Геометрические фигуры по 10 шт. на каждого ребёнка Воспитатель предлагает: «Дети, сейчас вы сами будете делать так, чтобы разных предметов было поровну, но раскладывать на 3 полоски будете не игрушки, а фигуры, кто какие хочет. Я буду называть разные числа детям, сидящих в разных рядах. Старайтесь запомнить, по сколько разных фигур вам надо отсчитать. Не забудьте: на каждую полосу надо положить одинаковые фигуры. Послушайте задание: сидящие на первом ряду положат по 8 разных фигур, во втором - по </w:t>
            </w:r>
            <w:proofErr w:type="gramStart"/>
            <w:r w:rsidRPr="00495610">
              <w:rPr>
                <w:rFonts w:ascii="Times New Roman" w:hAnsi="Times New Roman"/>
                <w:sz w:val="24"/>
                <w:szCs w:val="24"/>
              </w:rPr>
              <w:t>6 ,</w:t>
            </w:r>
            <w:proofErr w:type="gramEnd"/>
            <w:r w:rsidRPr="00495610">
              <w:rPr>
                <w:rFonts w:ascii="Times New Roman" w:hAnsi="Times New Roman"/>
                <w:sz w:val="24"/>
                <w:szCs w:val="24"/>
              </w:rPr>
              <w:t xml:space="preserve"> в третьем – по 7.</w:t>
            </w:r>
          </w:p>
        </w:tc>
        <w:tc>
          <w:tcPr>
            <w:tcW w:w="1560" w:type="dxa"/>
            <w:gridSpan w:val="2"/>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b/>
                <w:sz w:val="24"/>
                <w:szCs w:val="24"/>
              </w:rPr>
            </w:pPr>
          </w:p>
        </w:tc>
      </w:tr>
      <w:tr w:rsidR="00892B37" w:rsidRPr="00495610" w:rsidTr="00495610">
        <w:trPr>
          <w:trHeight w:val="975"/>
        </w:trPr>
        <w:tc>
          <w:tcPr>
            <w:tcW w:w="1980" w:type="dxa"/>
            <w:vMerge w:val="restart"/>
            <w:tcBorders>
              <w:top w:val="single" w:sz="4" w:space="0" w:color="auto"/>
              <w:left w:val="single" w:sz="4" w:space="0" w:color="auto"/>
              <w:right w:val="single" w:sz="4" w:space="0" w:color="auto"/>
            </w:tcBorders>
          </w:tcPr>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Затруднения в умении определять состав числа из единиц в пределах 5 (на конкретном материале): 5 – </w:t>
            </w:r>
            <w:r w:rsidRPr="00495610">
              <w:rPr>
                <w:rFonts w:ascii="Times New Roman" w:hAnsi="Times New Roman"/>
                <w:sz w:val="24"/>
                <w:szCs w:val="24"/>
              </w:rPr>
              <w:lastRenderedPageBreak/>
              <w:t>это 1, 1, 1, 1и еще 1.</w:t>
            </w:r>
          </w:p>
        </w:tc>
        <w:tc>
          <w:tcPr>
            <w:tcW w:w="6804" w:type="dxa"/>
            <w:tcBorders>
              <w:top w:val="single" w:sz="4" w:space="0" w:color="auto"/>
              <w:left w:val="single" w:sz="4" w:space="0" w:color="auto"/>
              <w:bottom w:val="single" w:sz="4" w:space="0" w:color="auto"/>
              <w:right w:val="single" w:sz="4" w:space="0" w:color="auto"/>
            </w:tcBorders>
            <w:hideMark/>
          </w:tcPr>
          <w:p w:rsidR="00892B37" w:rsidRPr="00495610" w:rsidRDefault="00892B37" w:rsidP="00495610">
            <w:pPr>
              <w:spacing w:line="360" w:lineRule="auto"/>
              <w:jc w:val="center"/>
              <w:rPr>
                <w:rFonts w:ascii="Times New Roman" w:hAnsi="Times New Roman"/>
                <w:b/>
                <w:sz w:val="24"/>
                <w:szCs w:val="24"/>
              </w:rPr>
            </w:pPr>
            <w:r w:rsidRPr="00495610">
              <w:rPr>
                <w:rFonts w:ascii="Times New Roman" w:hAnsi="Times New Roman"/>
                <w:b/>
                <w:sz w:val="24"/>
                <w:szCs w:val="24"/>
              </w:rPr>
              <w:lastRenderedPageBreak/>
              <w:t>1. Игровое упражнение «Составим число» (подгрупповая работа)</w:t>
            </w:r>
          </w:p>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Материал: Круги разного цвета по 5 штук.</w:t>
            </w:r>
          </w:p>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Воспитатель предлагает ребёнку «составить» число 5 с помощью кругов разного цвета. После выполнения задания спрашивает: «Сколько кругов ты отсчитал? Сколько кругов, какого цвета ты взял? Какое число ты составил? Как ты составил число пять?»</w:t>
            </w:r>
          </w:p>
        </w:tc>
        <w:tc>
          <w:tcPr>
            <w:tcW w:w="1560" w:type="dxa"/>
            <w:gridSpan w:val="2"/>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b/>
                <w:sz w:val="24"/>
                <w:szCs w:val="24"/>
              </w:rPr>
            </w:pPr>
          </w:p>
        </w:tc>
      </w:tr>
      <w:tr w:rsidR="00892B37" w:rsidRPr="00495610" w:rsidTr="00495610">
        <w:trPr>
          <w:trHeight w:val="1065"/>
        </w:trPr>
        <w:tc>
          <w:tcPr>
            <w:tcW w:w="1980" w:type="dxa"/>
            <w:vMerge/>
            <w:tcBorders>
              <w:left w:val="single" w:sz="4" w:space="0" w:color="auto"/>
              <w:right w:val="single" w:sz="4" w:space="0" w:color="auto"/>
            </w:tcBorders>
            <w:vAlign w:val="center"/>
            <w:hideMark/>
          </w:tcPr>
          <w:p w:rsidR="00892B37" w:rsidRPr="00495610" w:rsidRDefault="00892B37" w:rsidP="00495610">
            <w:pPr>
              <w:spacing w:line="360" w:lineRule="auto"/>
              <w:jc w:val="center"/>
              <w:rPr>
                <w:rFonts w:ascii="Times New Roman" w:hAnsi="Times New Roman"/>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b/>
                <w:sz w:val="24"/>
                <w:szCs w:val="24"/>
              </w:rPr>
              <w:t>2. Игровое упражнение «Игра с веером» (индивидуальная форма).</w:t>
            </w:r>
          </w:p>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Материал: Веер с 5 лепестками разного цвета.</w:t>
            </w:r>
          </w:p>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Предлагается ребенку с помощью лепестков веера разного цвета составить число пять. - «Сколько всего лепестков? Сколько лепестков, какого цвета мы взяли? Как мы составили число четыре?». Добавляется к 4 лепесткам еще 1 лепесток другого цвета, задает аналогичные вопросы и показывает состав числа 5 из единиц.</w:t>
            </w:r>
          </w:p>
        </w:tc>
        <w:tc>
          <w:tcPr>
            <w:tcW w:w="1560" w:type="dxa"/>
            <w:gridSpan w:val="2"/>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b/>
                <w:sz w:val="24"/>
                <w:szCs w:val="24"/>
              </w:rPr>
            </w:pPr>
          </w:p>
        </w:tc>
      </w:tr>
      <w:tr w:rsidR="00892B37" w:rsidRPr="00495610" w:rsidTr="00495610">
        <w:trPr>
          <w:trHeight w:val="839"/>
        </w:trPr>
        <w:tc>
          <w:tcPr>
            <w:tcW w:w="1980" w:type="dxa"/>
            <w:vMerge/>
            <w:tcBorders>
              <w:left w:val="single" w:sz="4" w:space="0" w:color="auto"/>
              <w:bottom w:val="single" w:sz="4" w:space="0" w:color="auto"/>
              <w:right w:val="single" w:sz="4" w:space="0" w:color="auto"/>
            </w:tcBorders>
            <w:vAlign w:val="center"/>
            <w:hideMark/>
          </w:tcPr>
          <w:p w:rsidR="00892B37" w:rsidRPr="00495610" w:rsidRDefault="00892B37" w:rsidP="00495610">
            <w:pPr>
              <w:spacing w:line="360" w:lineRule="auto"/>
              <w:jc w:val="center"/>
              <w:rPr>
                <w:rFonts w:ascii="Times New Roman" w:hAnsi="Times New Roman"/>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892B37" w:rsidRPr="00495610" w:rsidRDefault="00892B37" w:rsidP="00495610">
            <w:pPr>
              <w:spacing w:line="360" w:lineRule="auto"/>
              <w:jc w:val="center"/>
              <w:rPr>
                <w:rFonts w:ascii="Times New Roman" w:hAnsi="Times New Roman"/>
                <w:b/>
                <w:sz w:val="24"/>
                <w:szCs w:val="24"/>
              </w:rPr>
            </w:pPr>
            <w:r w:rsidRPr="00495610">
              <w:rPr>
                <w:rFonts w:ascii="Times New Roman" w:hAnsi="Times New Roman"/>
                <w:b/>
                <w:sz w:val="24"/>
                <w:szCs w:val="24"/>
              </w:rPr>
              <w:t xml:space="preserve">3. Игровое упражнение «Составим число» (подгрупповая </w:t>
            </w:r>
            <w:proofErr w:type="gramStart"/>
            <w:r w:rsidRPr="00495610">
              <w:rPr>
                <w:rFonts w:ascii="Times New Roman" w:hAnsi="Times New Roman"/>
                <w:b/>
                <w:sz w:val="24"/>
                <w:szCs w:val="24"/>
              </w:rPr>
              <w:t>форма)</w:t>
            </w:r>
            <w:r w:rsidRPr="00495610">
              <w:rPr>
                <w:rFonts w:ascii="Times New Roman" w:hAnsi="Times New Roman"/>
                <w:sz w:val="24"/>
                <w:szCs w:val="24"/>
              </w:rPr>
              <w:t>Счетная</w:t>
            </w:r>
            <w:proofErr w:type="gramEnd"/>
            <w:r w:rsidRPr="00495610">
              <w:rPr>
                <w:rFonts w:ascii="Times New Roman" w:hAnsi="Times New Roman"/>
                <w:sz w:val="24"/>
                <w:szCs w:val="24"/>
              </w:rPr>
              <w:t xml:space="preserve"> лесенка выставлены 5 игрушки: лиса, медведь, заяц, тигрёнок, слон. - «Какие игрушки вы видите? Сколько всего игрушек? - Сколько, каких игрушек вы видите? (Один лисенок, один медвежонок, один зайчонок, один тигренок, один слонёнок). - Как вы составили число пять?» (Один, один, один, один и один — получилось число пять.)</w:t>
            </w:r>
          </w:p>
        </w:tc>
        <w:tc>
          <w:tcPr>
            <w:tcW w:w="1560" w:type="dxa"/>
            <w:gridSpan w:val="2"/>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b/>
                <w:sz w:val="24"/>
                <w:szCs w:val="24"/>
              </w:rPr>
            </w:pPr>
          </w:p>
        </w:tc>
      </w:tr>
      <w:tr w:rsidR="00892B37" w:rsidRPr="00495610" w:rsidTr="00495610">
        <w:trPr>
          <w:trHeight w:val="848"/>
        </w:trPr>
        <w:tc>
          <w:tcPr>
            <w:tcW w:w="1980" w:type="dxa"/>
            <w:vMerge w:val="restart"/>
            <w:tcBorders>
              <w:top w:val="single" w:sz="4" w:space="0" w:color="auto"/>
              <w:left w:val="single" w:sz="4" w:space="0" w:color="auto"/>
              <w:right w:val="single" w:sz="4" w:space="0" w:color="auto"/>
            </w:tcBorders>
          </w:tcPr>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Незначительные затруднения в умении раскладывать предметы разной длины, высоты в возрастающем или убывающем порядке и объяснять в каком порядке предметы</w:t>
            </w:r>
          </w:p>
        </w:tc>
        <w:tc>
          <w:tcPr>
            <w:tcW w:w="6804" w:type="dxa"/>
            <w:tcBorders>
              <w:top w:val="single" w:sz="4" w:space="0" w:color="auto"/>
              <w:left w:val="single" w:sz="4" w:space="0" w:color="auto"/>
              <w:bottom w:val="single" w:sz="4" w:space="0" w:color="auto"/>
              <w:right w:val="single" w:sz="4" w:space="0" w:color="auto"/>
            </w:tcBorders>
            <w:hideMark/>
          </w:tcPr>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b/>
                <w:sz w:val="24"/>
                <w:szCs w:val="24"/>
              </w:rPr>
              <w:t>1. Дидактическая игра «Палочки в ряд» (индивидуальная и групповая)</w:t>
            </w:r>
            <w:r w:rsidRPr="00495610">
              <w:rPr>
                <w:rFonts w:ascii="Times New Roman" w:hAnsi="Times New Roman"/>
                <w:sz w:val="24"/>
                <w:szCs w:val="24"/>
              </w:rPr>
              <w:t xml:space="preserve"> Материал: Палочки </w:t>
            </w:r>
            <w:proofErr w:type="spellStart"/>
            <w:r w:rsidRPr="00495610">
              <w:rPr>
                <w:rFonts w:ascii="Times New Roman" w:hAnsi="Times New Roman"/>
                <w:sz w:val="24"/>
                <w:szCs w:val="24"/>
              </w:rPr>
              <w:t>Кюизенера</w:t>
            </w:r>
            <w:proofErr w:type="spellEnd"/>
          </w:p>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 «Нужно палочки построить в ряд так, чтобы они уменьшались по длине». Предупреждает детей, что задание нужно выполнять на глаз (примеривать и перестраивать палочки нельзя). - «Чтобы выполнить задание верно, нужно каждый раз брать самую длинную палочку из всех, которые не уложены в ряд».</w:t>
            </w:r>
          </w:p>
        </w:tc>
        <w:tc>
          <w:tcPr>
            <w:tcW w:w="1560" w:type="dxa"/>
            <w:gridSpan w:val="2"/>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b/>
                <w:sz w:val="24"/>
                <w:szCs w:val="24"/>
              </w:rPr>
            </w:pPr>
          </w:p>
        </w:tc>
      </w:tr>
      <w:tr w:rsidR="00892B37" w:rsidRPr="00495610" w:rsidTr="00495610">
        <w:trPr>
          <w:trHeight w:val="1249"/>
        </w:trPr>
        <w:tc>
          <w:tcPr>
            <w:tcW w:w="1980" w:type="dxa"/>
            <w:vMerge/>
            <w:tcBorders>
              <w:left w:val="single" w:sz="4" w:space="0" w:color="auto"/>
              <w:right w:val="single" w:sz="4" w:space="0" w:color="auto"/>
            </w:tcBorders>
            <w:vAlign w:val="center"/>
            <w:hideMark/>
          </w:tcPr>
          <w:p w:rsidR="00892B37" w:rsidRPr="00495610" w:rsidRDefault="00892B37" w:rsidP="00495610">
            <w:pPr>
              <w:spacing w:line="360" w:lineRule="auto"/>
              <w:jc w:val="center"/>
              <w:rPr>
                <w:rFonts w:ascii="Times New Roman" w:hAnsi="Times New Roman"/>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892B37" w:rsidRPr="00495610" w:rsidRDefault="00892B37" w:rsidP="00495610">
            <w:pPr>
              <w:spacing w:line="360" w:lineRule="auto"/>
              <w:jc w:val="center"/>
              <w:rPr>
                <w:rFonts w:ascii="Times New Roman" w:hAnsi="Times New Roman"/>
                <w:b/>
                <w:sz w:val="24"/>
                <w:szCs w:val="24"/>
              </w:rPr>
            </w:pPr>
            <w:r w:rsidRPr="00495610">
              <w:rPr>
                <w:rFonts w:ascii="Times New Roman" w:hAnsi="Times New Roman"/>
                <w:b/>
                <w:sz w:val="24"/>
                <w:szCs w:val="24"/>
              </w:rPr>
              <w:t>2. Дидактическая игра «Сложи дощечки» (групповая форма работы)</w:t>
            </w:r>
          </w:p>
          <w:p w:rsidR="00892B37" w:rsidRPr="00495610" w:rsidRDefault="00892B37" w:rsidP="00495610">
            <w:pPr>
              <w:spacing w:line="360" w:lineRule="auto"/>
              <w:jc w:val="center"/>
              <w:rPr>
                <w:rFonts w:ascii="Times New Roman" w:hAnsi="Times New Roman"/>
                <w:b/>
                <w:sz w:val="24"/>
                <w:szCs w:val="24"/>
              </w:rPr>
            </w:pPr>
            <w:r w:rsidRPr="00495610">
              <w:rPr>
                <w:rFonts w:ascii="Times New Roman" w:hAnsi="Times New Roman"/>
                <w:sz w:val="24"/>
                <w:szCs w:val="24"/>
              </w:rPr>
              <w:t>Материал: 10 дощечек разной длины от 1 до 10 см. Можно использовать картонки. Участвующие делятся на 2 группы. Каждая подгруппа получает набор дощечек. Оба набора помещаются на 2 столах. Дети двух подгрупп сидят на стульях с одной стороны стола. С другой сторон столов расставляются свободные скамейки. Обе подгруппы детей должны выстроить дощечки в ряд (одна по убывающей длины, другая по возрастающей). По очереди один ребенок подходит к столу и ставит в ряд 1 дощечку.</w:t>
            </w:r>
          </w:p>
        </w:tc>
        <w:tc>
          <w:tcPr>
            <w:tcW w:w="1560" w:type="dxa"/>
            <w:gridSpan w:val="2"/>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b/>
                <w:sz w:val="24"/>
                <w:szCs w:val="24"/>
              </w:rPr>
            </w:pPr>
          </w:p>
        </w:tc>
      </w:tr>
      <w:tr w:rsidR="00892B37" w:rsidRPr="00495610" w:rsidTr="00495610">
        <w:trPr>
          <w:trHeight w:val="1422"/>
        </w:trPr>
        <w:tc>
          <w:tcPr>
            <w:tcW w:w="1980" w:type="dxa"/>
            <w:vMerge/>
            <w:tcBorders>
              <w:left w:val="single" w:sz="4" w:space="0" w:color="auto"/>
              <w:bottom w:val="single" w:sz="4" w:space="0" w:color="auto"/>
              <w:right w:val="single" w:sz="4" w:space="0" w:color="auto"/>
            </w:tcBorders>
            <w:vAlign w:val="center"/>
            <w:hideMark/>
          </w:tcPr>
          <w:p w:rsidR="00892B37" w:rsidRPr="00495610" w:rsidRDefault="00892B37" w:rsidP="00495610">
            <w:pPr>
              <w:spacing w:line="360" w:lineRule="auto"/>
              <w:jc w:val="center"/>
              <w:rPr>
                <w:rFonts w:ascii="Times New Roman" w:hAnsi="Times New Roman"/>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892B37" w:rsidRPr="00495610" w:rsidRDefault="00892B37" w:rsidP="00495610">
            <w:pPr>
              <w:spacing w:line="360" w:lineRule="auto"/>
              <w:jc w:val="center"/>
              <w:rPr>
                <w:rFonts w:ascii="Times New Roman" w:hAnsi="Times New Roman"/>
                <w:b/>
                <w:sz w:val="24"/>
                <w:szCs w:val="24"/>
              </w:rPr>
            </w:pPr>
            <w:r w:rsidRPr="00495610">
              <w:rPr>
                <w:rFonts w:ascii="Times New Roman" w:hAnsi="Times New Roman"/>
                <w:b/>
                <w:sz w:val="24"/>
                <w:szCs w:val="24"/>
              </w:rPr>
              <w:t>3. Дидактическая игра "Приходите на лужок" (групповая форма работы)</w:t>
            </w:r>
          </w:p>
          <w:p w:rsidR="00892B37" w:rsidRPr="00495610" w:rsidRDefault="00892B37" w:rsidP="00495610">
            <w:pPr>
              <w:spacing w:line="360" w:lineRule="auto"/>
              <w:jc w:val="center"/>
              <w:rPr>
                <w:rFonts w:ascii="Times New Roman" w:hAnsi="Times New Roman"/>
                <w:b/>
                <w:sz w:val="24"/>
                <w:szCs w:val="24"/>
              </w:rPr>
            </w:pPr>
            <w:r w:rsidRPr="00495610">
              <w:rPr>
                <w:rFonts w:ascii="Times New Roman" w:hAnsi="Times New Roman"/>
                <w:sz w:val="24"/>
                <w:szCs w:val="24"/>
              </w:rPr>
              <w:t xml:space="preserve">Материал: одноцветные пирамидки (всех имеющихся цветов). Количество пирамидок соответствует количеству детей; картонный круг диаметром 20 см, окрашенный в яркий зеленый </w:t>
            </w:r>
            <w:r w:rsidRPr="00495610">
              <w:rPr>
                <w:rFonts w:ascii="Times New Roman" w:hAnsi="Times New Roman"/>
                <w:sz w:val="24"/>
                <w:szCs w:val="24"/>
              </w:rPr>
              <w:lastRenderedPageBreak/>
              <w:t xml:space="preserve">цвет. По примеру взрослого дети разбирают свои пирамидки и выстраивают перед собой колечки ровными рядами. </w:t>
            </w:r>
            <w:r w:rsidRPr="00495610">
              <w:rPr>
                <w:rFonts w:ascii="Times New Roman" w:hAnsi="Times New Roman"/>
                <w:sz w:val="24"/>
                <w:szCs w:val="24"/>
                <w:u w:val="single"/>
              </w:rPr>
              <w:t>Правила игры:</w:t>
            </w:r>
            <w:r w:rsidRPr="00495610">
              <w:rPr>
                <w:rFonts w:ascii="Times New Roman" w:hAnsi="Times New Roman"/>
                <w:sz w:val="24"/>
                <w:szCs w:val="24"/>
              </w:rPr>
              <w:t xml:space="preserve"> 1. Дети повторяют действия, показанные воспитателем. 2. Выбрав колечко на глаз, ребенок должен проверить правильность своего выбора, путем накладывания. На роль ведущего ребенок назначается воспитателем. 3. Ведущий может ставить на центр любое колечко.</w:t>
            </w:r>
          </w:p>
        </w:tc>
        <w:tc>
          <w:tcPr>
            <w:tcW w:w="1560" w:type="dxa"/>
            <w:gridSpan w:val="2"/>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b/>
                <w:sz w:val="24"/>
                <w:szCs w:val="24"/>
              </w:rPr>
            </w:pPr>
          </w:p>
        </w:tc>
      </w:tr>
      <w:tr w:rsidR="00892B37" w:rsidRPr="00495610" w:rsidTr="00495610">
        <w:trPr>
          <w:trHeight w:val="1666"/>
        </w:trPr>
        <w:tc>
          <w:tcPr>
            <w:tcW w:w="1980" w:type="dxa"/>
            <w:vMerge w:val="restart"/>
            <w:tcBorders>
              <w:top w:val="single" w:sz="4" w:space="0" w:color="auto"/>
              <w:left w:val="single" w:sz="4" w:space="0" w:color="auto"/>
              <w:right w:val="single" w:sz="4" w:space="0" w:color="auto"/>
            </w:tcBorders>
          </w:tcPr>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Затрудняется сравнивать два предмета по величине (длине, ширине, высоте) с помощью условной меры, равной одному из сравниваемых предметов.</w:t>
            </w:r>
          </w:p>
        </w:tc>
        <w:tc>
          <w:tcPr>
            <w:tcW w:w="6804" w:type="dxa"/>
            <w:tcBorders>
              <w:top w:val="single" w:sz="4" w:space="0" w:color="auto"/>
              <w:left w:val="single" w:sz="4" w:space="0" w:color="auto"/>
              <w:bottom w:val="single" w:sz="4" w:space="0" w:color="auto"/>
              <w:right w:val="single" w:sz="4" w:space="0" w:color="auto"/>
            </w:tcBorders>
            <w:hideMark/>
          </w:tcPr>
          <w:p w:rsidR="00892B37" w:rsidRPr="00495610" w:rsidRDefault="00892B37" w:rsidP="00495610">
            <w:pPr>
              <w:spacing w:line="360" w:lineRule="auto"/>
              <w:jc w:val="center"/>
              <w:rPr>
                <w:rFonts w:ascii="Times New Roman" w:hAnsi="Times New Roman"/>
                <w:b/>
                <w:sz w:val="24"/>
                <w:szCs w:val="24"/>
              </w:rPr>
            </w:pPr>
            <w:r w:rsidRPr="00495610">
              <w:rPr>
                <w:rFonts w:ascii="Times New Roman" w:hAnsi="Times New Roman"/>
                <w:b/>
                <w:sz w:val="24"/>
                <w:szCs w:val="24"/>
              </w:rPr>
              <w:t>1. Дидактическая игра «Кто быстрее подберет коробки» (индивидуальная форма работы и подгрупповая)</w:t>
            </w:r>
          </w:p>
          <w:p w:rsidR="00892B37" w:rsidRPr="00495610" w:rsidRDefault="00892B37" w:rsidP="00495610">
            <w:pPr>
              <w:spacing w:line="360" w:lineRule="auto"/>
              <w:jc w:val="center"/>
              <w:rPr>
                <w:rFonts w:ascii="Times New Roman" w:hAnsi="Times New Roman"/>
                <w:b/>
                <w:sz w:val="24"/>
                <w:szCs w:val="24"/>
              </w:rPr>
            </w:pPr>
            <w:r w:rsidRPr="00495610">
              <w:rPr>
                <w:rFonts w:ascii="Times New Roman" w:hAnsi="Times New Roman"/>
                <w:sz w:val="24"/>
                <w:szCs w:val="24"/>
              </w:rPr>
              <w:t>Материал: Разнообразные коробочки по длине, ширине, высоте. Выяснив, чем отличаются друг от друга коробки, стоящие на столе, воспитатель объясняет задание: «Коробки расставлены вперемешку: длинные, короткие, широкие и узкие, высокие и низкие. Сейчас поучимся подбирать коробки, подходящие по размеру. Давай поиграем: «Пожалуйста, подбери коробки нужного размера?» Я буду давать тебе по одной коробке, ты скажешь, какой длины, ширины, высоты эти коробки. А потом я дам команду: «Подберите коробки, равные твоей длине (ширине, - высоте, детям может быть предложено, построить коробки в ряд (от самой высокой до самой низкой или от самой длиной до самой короткой, при этом можно использовать условную мерку).</w:t>
            </w:r>
          </w:p>
        </w:tc>
        <w:tc>
          <w:tcPr>
            <w:tcW w:w="1560" w:type="dxa"/>
            <w:gridSpan w:val="2"/>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b/>
                <w:sz w:val="24"/>
                <w:szCs w:val="24"/>
              </w:rPr>
            </w:pPr>
          </w:p>
        </w:tc>
      </w:tr>
      <w:tr w:rsidR="00892B37" w:rsidRPr="00495610" w:rsidTr="00495610">
        <w:trPr>
          <w:trHeight w:val="1264"/>
        </w:trPr>
        <w:tc>
          <w:tcPr>
            <w:tcW w:w="1980" w:type="dxa"/>
            <w:vMerge/>
            <w:tcBorders>
              <w:left w:val="single" w:sz="4" w:space="0" w:color="auto"/>
              <w:right w:val="single" w:sz="4" w:space="0" w:color="auto"/>
            </w:tcBorders>
            <w:vAlign w:val="center"/>
            <w:hideMark/>
          </w:tcPr>
          <w:p w:rsidR="00892B37" w:rsidRPr="00495610" w:rsidRDefault="00892B37" w:rsidP="00495610">
            <w:pPr>
              <w:spacing w:line="360" w:lineRule="auto"/>
              <w:jc w:val="center"/>
              <w:rPr>
                <w:rFonts w:ascii="Times New Roman" w:hAnsi="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b/>
                <w:sz w:val="24"/>
                <w:szCs w:val="24"/>
              </w:rPr>
              <w:t>2. Дидактическая игра " У кого хвост длиннее?"</w:t>
            </w:r>
          </w:p>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Игрушки (картинки) слонёнок, заяц, медведь, волк, лиса, медведь, жираф и обезьяна. Шум за дверью. Появляются звери: слоненок, зайчик, медведь, обезьяна – друзья Вини-Пуха. Звери спорят, у кого длиннее хвост. Вини-Пух предлагает детям помочь зверям. Дети сравнивают длину ушей зайца и волка, хвостов лисы и медведя, длину шеи жирафа и обезьяны, рост жирафа и зайца. Каждый раз вместе с воспитателем они определяют равенство и неравенство по длине и ширине, высоте пользуясь соответствующей терминологией: длинный, длиннее и т.д.</w:t>
            </w:r>
          </w:p>
        </w:tc>
        <w:tc>
          <w:tcPr>
            <w:tcW w:w="1560" w:type="dxa"/>
            <w:gridSpan w:val="2"/>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b/>
                <w:sz w:val="24"/>
                <w:szCs w:val="24"/>
              </w:rPr>
            </w:pPr>
          </w:p>
        </w:tc>
      </w:tr>
      <w:tr w:rsidR="00892B37" w:rsidRPr="00495610" w:rsidTr="00495610">
        <w:trPr>
          <w:trHeight w:val="1715"/>
        </w:trPr>
        <w:tc>
          <w:tcPr>
            <w:tcW w:w="1980" w:type="dxa"/>
            <w:vMerge w:val="restart"/>
            <w:tcBorders>
              <w:top w:val="single" w:sz="4" w:space="0" w:color="auto"/>
              <w:left w:val="single" w:sz="4" w:space="0" w:color="auto"/>
              <w:right w:val="single" w:sz="4" w:space="0" w:color="auto"/>
            </w:tcBorders>
          </w:tcPr>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Затрудняется сравнивать предметы по трем видам протяженности </w:t>
            </w:r>
            <w:r w:rsidRPr="00495610">
              <w:rPr>
                <w:rFonts w:ascii="Times New Roman" w:hAnsi="Times New Roman"/>
                <w:sz w:val="24"/>
                <w:szCs w:val="24"/>
              </w:rPr>
              <w:lastRenderedPageBreak/>
              <w:t>(длина, ширина, толщина).</w:t>
            </w:r>
          </w:p>
        </w:tc>
        <w:tc>
          <w:tcPr>
            <w:tcW w:w="6804" w:type="dxa"/>
            <w:tcBorders>
              <w:top w:val="single" w:sz="4" w:space="0" w:color="auto"/>
              <w:left w:val="single" w:sz="4" w:space="0" w:color="auto"/>
              <w:bottom w:val="single" w:sz="4" w:space="0" w:color="auto"/>
              <w:right w:val="single" w:sz="4" w:space="0" w:color="auto"/>
            </w:tcBorders>
            <w:hideMark/>
          </w:tcPr>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b/>
                <w:sz w:val="24"/>
                <w:szCs w:val="24"/>
              </w:rPr>
              <w:lastRenderedPageBreak/>
              <w:t>1. Дидактическая игра «Кто быстрее подберет коробки»</w:t>
            </w:r>
          </w:p>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Материал: Разнообразные коробочки по длине, ширине, высоте.</w:t>
            </w:r>
          </w:p>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Выяснив, чем отличаются друг от друга коробки, стоящие на столе, воспитатель объясняет задание: «Коробки расставлены вперемешку: длинные, короткие, широкие и узкие, высокие и </w:t>
            </w:r>
            <w:r w:rsidRPr="00495610">
              <w:rPr>
                <w:rFonts w:ascii="Times New Roman" w:hAnsi="Times New Roman"/>
                <w:sz w:val="24"/>
                <w:szCs w:val="24"/>
              </w:rPr>
              <w:lastRenderedPageBreak/>
              <w:t xml:space="preserve">низкие. Сейчас поучимся подбирать коробки, подходящие по размеру. Давай поиграем </w:t>
            </w:r>
            <w:proofErr w:type="gramStart"/>
            <w:r w:rsidRPr="00495610">
              <w:rPr>
                <w:rFonts w:ascii="Times New Roman" w:hAnsi="Times New Roman"/>
                <w:sz w:val="24"/>
                <w:szCs w:val="24"/>
              </w:rPr>
              <w:t>« Пожалуйста</w:t>
            </w:r>
            <w:proofErr w:type="gramEnd"/>
            <w:r w:rsidRPr="00495610">
              <w:rPr>
                <w:rFonts w:ascii="Times New Roman" w:hAnsi="Times New Roman"/>
                <w:sz w:val="24"/>
                <w:szCs w:val="24"/>
              </w:rPr>
              <w:t>, подбери коробки нужного размера?» Я буду давать тебе по одной коробке, ты скажешь, какой длины, ширины, высоты эти коробки. А потом я дам команду: «Подберите коробки, равные твоей длине (ширине, - высоте, детям может быть предложено, построить коробки в ряд (от самой высокой до самой низкой или от самой длиной до самой короткой, при этом можно использовать условную мерку).</w:t>
            </w:r>
          </w:p>
        </w:tc>
        <w:tc>
          <w:tcPr>
            <w:tcW w:w="1560" w:type="dxa"/>
            <w:gridSpan w:val="2"/>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sz w:val="24"/>
                <w:szCs w:val="24"/>
              </w:rPr>
            </w:pPr>
          </w:p>
        </w:tc>
      </w:tr>
      <w:tr w:rsidR="00892B37" w:rsidRPr="00495610" w:rsidTr="00495610">
        <w:trPr>
          <w:trHeight w:val="210"/>
        </w:trPr>
        <w:tc>
          <w:tcPr>
            <w:tcW w:w="1980" w:type="dxa"/>
            <w:vMerge/>
            <w:tcBorders>
              <w:left w:val="single" w:sz="4" w:space="0" w:color="auto"/>
              <w:bottom w:val="single" w:sz="4" w:space="0" w:color="auto"/>
              <w:right w:val="single" w:sz="4" w:space="0" w:color="auto"/>
            </w:tcBorders>
            <w:vAlign w:val="center"/>
            <w:hideMark/>
          </w:tcPr>
          <w:p w:rsidR="00892B37" w:rsidRPr="00495610" w:rsidRDefault="00892B37" w:rsidP="00495610">
            <w:pPr>
              <w:spacing w:line="360" w:lineRule="auto"/>
              <w:jc w:val="center"/>
              <w:rPr>
                <w:rFonts w:ascii="Times New Roman" w:hAnsi="Times New Roman"/>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b/>
                <w:sz w:val="24"/>
                <w:szCs w:val="24"/>
              </w:rPr>
              <w:t>2. Дидактическая игра " У кого хвост длиннее?"</w:t>
            </w:r>
            <w:r w:rsidRPr="00495610">
              <w:rPr>
                <w:rFonts w:ascii="Times New Roman" w:hAnsi="Times New Roman"/>
                <w:sz w:val="24"/>
                <w:szCs w:val="24"/>
              </w:rPr>
              <w:t xml:space="preserve"> </w:t>
            </w:r>
            <w:r w:rsidRPr="00495610">
              <w:rPr>
                <w:rFonts w:ascii="Times New Roman" w:hAnsi="Times New Roman"/>
                <w:b/>
                <w:sz w:val="24"/>
                <w:szCs w:val="24"/>
              </w:rPr>
              <w:t>(групповая форма)</w:t>
            </w:r>
          </w:p>
          <w:p w:rsidR="00892B37" w:rsidRPr="00495610" w:rsidRDefault="00892B37" w:rsidP="00495610">
            <w:pPr>
              <w:spacing w:line="360" w:lineRule="auto"/>
              <w:jc w:val="center"/>
              <w:rPr>
                <w:rFonts w:ascii="Times New Roman" w:hAnsi="Times New Roman"/>
                <w:b/>
                <w:sz w:val="24"/>
                <w:szCs w:val="24"/>
              </w:rPr>
            </w:pPr>
            <w:r w:rsidRPr="00495610">
              <w:rPr>
                <w:rFonts w:ascii="Times New Roman" w:hAnsi="Times New Roman"/>
                <w:sz w:val="24"/>
                <w:szCs w:val="24"/>
              </w:rPr>
              <w:t>Материал: Игрушки (картинки) слонёнок, заяц, медведь, волк, лиса, медведь, жираф и обезьяна. Шум за дверью. Появляются звери: слоненок, зайчик, медведь, обезьяна – друзья Вини-Пуха. Звери спорят, у кого длиннее хвост. Вини-Пух предлагает детям помочь зверям. Дети сравнивают длину ушей зайца и волка, хвостов лисы и медведя, длину шеи жирафа и обезьяны, рост жирафа и зайца. Каждый раз вместе с воспитателем они определяют равенство и неравенство по длине и ширине, высоте пользуясь соответствующей терминологией: длинный</w:t>
            </w:r>
            <w:r w:rsidR="0019527E" w:rsidRPr="00495610">
              <w:rPr>
                <w:rFonts w:ascii="Times New Roman" w:hAnsi="Times New Roman"/>
                <w:sz w:val="24"/>
                <w:szCs w:val="24"/>
              </w:rPr>
              <w:t>, длиннее и т.д.</w:t>
            </w:r>
          </w:p>
        </w:tc>
        <w:tc>
          <w:tcPr>
            <w:tcW w:w="1560" w:type="dxa"/>
            <w:gridSpan w:val="2"/>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sz w:val="24"/>
                <w:szCs w:val="24"/>
              </w:rPr>
            </w:pPr>
          </w:p>
        </w:tc>
      </w:tr>
      <w:tr w:rsidR="00892B37" w:rsidRPr="00495610" w:rsidTr="00495610">
        <w:trPr>
          <w:trHeight w:val="1650"/>
        </w:trPr>
        <w:tc>
          <w:tcPr>
            <w:tcW w:w="1980" w:type="dxa"/>
            <w:vMerge w:val="restart"/>
            <w:tcBorders>
              <w:top w:val="single" w:sz="4" w:space="0" w:color="auto"/>
              <w:left w:val="single" w:sz="4" w:space="0" w:color="auto"/>
              <w:right w:val="single" w:sz="4" w:space="0" w:color="auto"/>
            </w:tcBorders>
          </w:tcPr>
          <w:p w:rsidR="00892B37" w:rsidRPr="00495610" w:rsidRDefault="00892B37" w:rsidP="00495610">
            <w:pPr>
              <w:spacing w:line="360" w:lineRule="auto"/>
              <w:jc w:val="center"/>
              <w:rPr>
                <w:rFonts w:ascii="Times New Roman" w:hAnsi="Times New Roman"/>
                <w:sz w:val="24"/>
                <w:szCs w:val="24"/>
              </w:rPr>
            </w:pPr>
            <w:proofErr w:type="spellStart"/>
            <w:r w:rsidRPr="00495610">
              <w:rPr>
                <w:rFonts w:ascii="Times New Roman" w:hAnsi="Times New Roman"/>
                <w:sz w:val="24"/>
                <w:szCs w:val="24"/>
              </w:rPr>
              <w:t>Затрудняетя</w:t>
            </w:r>
            <w:proofErr w:type="spellEnd"/>
            <w:r w:rsidRPr="00495610">
              <w:rPr>
                <w:rFonts w:ascii="Times New Roman" w:hAnsi="Times New Roman"/>
                <w:sz w:val="24"/>
                <w:szCs w:val="24"/>
              </w:rPr>
              <w:t xml:space="preserve"> определять на глаз величину предметов </w:t>
            </w:r>
            <w:r w:rsidRPr="00495610">
              <w:rPr>
                <w:rFonts w:ascii="Times New Roman" w:hAnsi="Times New Roman"/>
                <w:color w:val="000000"/>
                <w:sz w:val="24"/>
                <w:szCs w:val="24"/>
              </w:rPr>
              <w:t>определений путем наложения или приложения</w:t>
            </w:r>
          </w:p>
        </w:tc>
        <w:tc>
          <w:tcPr>
            <w:tcW w:w="6804" w:type="dxa"/>
            <w:tcBorders>
              <w:top w:val="single" w:sz="4" w:space="0" w:color="auto"/>
              <w:left w:val="single" w:sz="4" w:space="0" w:color="auto"/>
              <w:bottom w:val="single" w:sz="4" w:space="0" w:color="auto"/>
              <w:right w:val="single" w:sz="4" w:space="0" w:color="auto"/>
            </w:tcBorders>
            <w:hideMark/>
          </w:tcPr>
          <w:p w:rsidR="00892B37" w:rsidRPr="00495610" w:rsidRDefault="00892B37" w:rsidP="00495610">
            <w:pPr>
              <w:spacing w:line="360" w:lineRule="auto"/>
              <w:jc w:val="center"/>
              <w:rPr>
                <w:rFonts w:ascii="Times New Roman" w:hAnsi="Times New Roman"/>
                <w:b/>
                <w:sz w:val="24"/>
                <w:szCs w:val="24"/>
              </w:rPr>
            </w:pPr>
            <w:r w:rsidRPr="00495610">
              <w:rPr>
                <w:rFonts w:ascii="Times New Roman" w:hAnsi="Times New Roman"/>
                <w:b/>
                <w:sz w:val="24"/>
                <w:szCs w:val="24"/>
              </w:rPr>
              <w:t>1. Дидактическая игра «Новогодние елочки»</w:t>
            </w:r>
          </w:p>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(высота) 5 наборов: в каждом наборе 5 елочек высотой 5, 10, 15, 20, 25 см. (елки могут быть изготовлены их картона на подставках). Узкие картонные полоски той же длины. Воспитатель говорит, что приближается Новый год, и всем нужны елочки. Мы будем играть так: мы поедем в лес, и каждый найдет там елочку, только не какую он хочет, а по мерке. Я дам мерки, и ты будешь подбирать елочки нужной высоты. Мерить надо, поставив мерку рядом с елочкой, чтобы низ у них совпадал, если верх тоже совпадает, значит, елочки одинаковые (показывает прием измерения). Если ребенок ошибся, то он возвращается в лес и подбирает нужную елочку. В заключение обыгрывается поездка по городу и доставка елок по местам.</w:t>
            </w:r>
          </w:p>
        </w:tc>
        <w:tc>
          <w:tcPr>
            <w:tcW w:w="1560" w:type="dxa"/>
            <w:gridSpan w:val="2"/>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sz w:val="24"/>
                <w:szCs w:val="24"/>
              </w:rPr>
            </w:pPr>
          </w:p>
        </w:tc>
      </w:tr>
      <w:tr w:rsidR="00892B37" w:rsidRPr="00495610" w:rsidTr="00495610">
        <w:trPr>
          <w:trHeight w:val="2124"/>
        </w:trPr>
        <w:tc>
          <w:tcPr>
            <w:tcW w:w="1980" w:type="dxa"/>
            <w:vMerge/>
            <w:tcBorders>
              <w:left w:val="single" w:sz="4" w:space="0" w:color="auto"/>
              <w:right w:val="single" w:sz="4" w:space="0" w:color="auto"/>
            </w:tcBorders>
            <w:vAlign w:val="center"/>
            <w:hideMark/>
          </w:tcPr>
          <w:p w:rsidR="00892B37" w:rsidRPr="00495610" w:rsidRDefault="00892B37" w:rsidP="00495610">
            <w:pPr>
              <w:spacing w:line="360" w:lineRule="auto"/>
              <w:jc w:val="center"/>
              <w:rPr>
                <w:rFonts w:ascii="Times New Roman" w:hAnsi="Times New Roman"/>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892B37" w:rsidRPr="00495610" w:rsidRDefault="00892B37" w:rsidP="00495610">
            <w:pPr>
              <w:spacing w:line="360" w:lineRule="auto"/>
              <w:jc w:val="center"/>
              <w:rPr>
                <w:rFonts w:ascii="Times New Roman" w:hAnsi="Times New Roman"/>
                <w:b/>
                <w:sz w:val="24"/>
                <w:szCs w:val="24"/>
              </w:rPr>
            </w:pPr>
            <w:r w:rsidRPr="00495610">
              <w:rPr>
                <w:rFonts w:ascii="Times New Roman" w:hAnsi="Times New Roman"/>
                <w:b/>
                <w:sz w:val="24"/>
                <w:szCs w:val="24"/>
              </w:rPr>
              <w:t>2. Дидактическая игра</w:t>
            </w:r>
            <w:r w:rsidRPr="00495610">
              <w:rPr>
                <w:rFonts w:ascii="Times New Roman" w:hAnsi="Times New Roman"/>
                <w:sz w:val="24"/>
                <w:szCs w:val="24"/>
              </w:rPr>
              <w:t xml:space="preserve"> "</w:t>
            </w:r>
            <w:r w:rsidRPr="00495610">
              <w:rPr>
                <w:rFonts w:ascii="Times New Roman" w:hAnsi="Times New Roman"/>
                <w:b/>
                <w:sz w:val="24"/>
                <w:szCs w:val="24"/>
              </w:rPr>
              <w:t>Кто скорее свернет ленту"</w:t>
            </w:r>
          </w:p>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Материал: Две ленты – одна короткая, другая длинная</w:t>
            </w:r>
          </w:p>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Воспитатель предлагает детям научиться свертывать ленту, показывает, как это надо сделать, дает каждому попробовать. Затем предлагает поиграть в игру "Кто скорее свернет ленту". Вызывает двоих детей, дает одному длинную, другому короткую ленту и просит всех посмотреть, кто первый свернет свою ленту. Естественно, побеждает тот, у кого лента короче. После этого педагог раскладывает ленты на столе так, чтобы разница их была хорошо видна детям, но ничего не говорит. Затем дети меняются лентами. Теперь выигрывает другой ребенок. Дети садятся на место, педагог вызывает детей и предлагает одному ж них выбрать ленту. Спрашивает, почему он хочет эту ленту. После ответов детей называет ленты "короткая", «длинная" и обобщает действия детей: "Короткая лента свертывается быстро, а длинная медленно".</w:t>
            </w:r>
          </w:p>
        </w:tc>
        <w:tc>
          <w:tcPr>
            <w:tcW w:w="1560" w:type="dxa"/>
            <w:gridSpan w:val="2"/>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sz w:val="24"/>
                <w:szCs w:val="24"/>
              </w:rPr>
            </w:pPr>
          </w:p>
        </w:tc>
      </w:tr>
      <w:tr w:rsidR="00892B37" w:rsidRPr="00495610" w:rsidTr="00495610">
        <w:trPr>
          <w:trHeight w:val="1598"/>
        </w:trPr>
        <w:tc>
          <w:tcPr>
            <w:tcW w:w="1980" w:type="dxa"/>
            <w:vMerge/>
            <w:tcBorders>
              <w:left w:val="single" w:sz="4" w:space="0" w:color="auto"/>
              <w:bottom w:val="single" w:sz="4" w:space="0" w:color="auto"/>
              <w:right w:val="single" w:sz="4" w:space="0" w:color="auto"/>
            </w:tcBorders>
            <w:vAlign w:val="center"/>
            <w:hideMark/>
          </w:tcPr>
          <w:p w:rsidR="00892B37" w:rsidRPr="00495610" w:rsidRDefault="00892B37" w:rsidP="00495610">
            <w:pPr>
              <w:spacing w:line="360" w:lineRule="auto"/>
              <w:jc w:val="center"/>
              <w:rPr>
                <w:rFonts w:ascii="Times New Roman" w:hAnsi="Times New Roman"/>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892B37" w:rsidRPr="00495610" w:rsidRDefault="00892B37" w:rsidP="00495610">
            <w:pPr>
              <w:spacing w:line="360" w:lineRule="auto"/>
              <w:jc w:val="center"/>
              <w:rPr>
                <w:rFonts w:ascii="Times New Roman" w:hAnsi="Times New Roman"/>
                <w:b/>
                <w:sz w:val="24"/>
                <w:szCs w:val="24"/>
              </w:rPr>
            </w:pPr>
            <w:r w:rsidRPr="00495610">
              <w:rPr>
                <w:rFonts w:ascii="Times New Roman" w:hAnsi="Times New Roman"/>
                <w:b/>
                <w:sz w:val="24"/>
                <w:szCs w:val="24"/>
              </w:rPr>
              <w:t>3. «</w:t>
            </w:r>
            <w:proofErr w:type="spellStart"/>
            <w:r w:rsidRPr="00495610">
              <w:rPr>
                <w:rFonts w:ascii="Times New Roman" w:hAnsi="Times New Roman"/>
                <w:b/>
                <w:sz w:val="24"/>
                <w:szCs w:val="24"/>
              </w:rPr>
              <w:t>Трик</w:t>
            </w:r>
            <w:proofErr w:type="spellEnd"/>
            <w:r w:rsidRPr="00495610">
              <w:rPr>
                <w:rFonts w:ascii="Times New Roman" w:hAnsi="Times New Roman"/>
                <w:b/>
                <w:sz w:val="24"/>
                <w:szCs w:val="24"/>
              </w:rPr>
              <w:t>-трак, это не так!»</w:t>
            </w:r>
          </w:p>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Материал: Набор предметов разной размеров: листья, морковки, дощечки, карандаши Воспитатель предлагает провести игру «</w:t>
            </w:r>
            <w:proofErr w:type="spellStart"/>
            <w:r w:rsidRPr="00495610">
              <w:rPr>
                <w:rFonts w:ascii="Times New Roman" w:hAnsi="Times New Roman"/>
                <w:sz w:val="24"/>
                <w:szCs w:val="24"/>
              </w:rPr>
              <w:t>Трик</w:t>
            </w:r>
            <w:proofErr w:type="spellEnd"/>
            <w:r w:rsidRPr="00495610">
              <w:rPr>
                <w:rFonts w:ascii="Times New Roman" w:hAnsi="Times New Roman"/>
                <w:sz w:val="24"/>
                <w:szCs w:val="24"/>
              </w:rPr>
              <w:t>- трак, это не так!», объясняет её содержание: «Я буду сравнивать длину, ширину и высоту предметов. Но надо внимательно слушать каждое моё слово, если я скажу правильно о размере предметов, то вы поднимаете руку. Тот, кого я вызову, должен сказать: «</w:t>
            </w:r>
            <w:proofErr w:type="spellStart"/>
            <w:r w:rsidRPr="00495610">
              <w:rPr>
                <w:rFonts w:ascii="Times New Roman" w:hAnsi="Times New Roman"/>
                <w:sz w:val="24"/>
                <w:szCs w:val="24"/>
              </w:rPr>
              <w:t>Трик</w:t>
            </w:r>
            <w:proofErr w:type="spellEnd"/>
            <w:r w:rsidRPr="00495610">
              <w:rPr>
                <w:rFonts w:ascii="Times New Roman" w:hAnsi="Times New Roman"/>
                <w:sz w:val="24"/>
                <w:szCs w:val="24"/>
              </w:rPr>
              <w:t>-трак, это не так!» я спрошу: «</w:t>
            </w:r>
            <w:proofErr w:type="gramStart"/>
            <w:r w:rsidRPr="00495610">
              <w:rPr>
                <w:rFonts w:ascii="Times New Roman" w:hAnsi="Times New Roman"/>
                <w:sz w:val="24"/>
                <w:szCs w:val="24"/>
              </w:rPr>
              <w:t>А</w:t>
            </w:r>
            <w:proofErr w:type="gramEnd"/>
            <w:r w:rsidRPr="00495610">
              <w:rPr>
                <w:rFonts w:ascii="Times New Roman" w:hAnsi="Times New Roman"/>
                <w:sz w:val="24"/>
                <w:szCs w:val="24"/>
              </w:rPr>
              <w:t xml:space="preserve"> как?» Вы должны будете правильно сказать, какой предмет длиннее, шире или выше другого» воспитатель берёт листья ивы и тополя и говорит: «Лист ивы шире, чем лист тополя». Дети его останавливают, кто-либо из них даёт правильный ответ и способом приложения доказывает, что лист ивы уже, чем лист тополя. Так дальше продолжается игра.</w:t>
            </w:r>
          </w:p>
        </w:tc>
        <w:tc>
          <w:tcPr>
            <w:tcW w:w="1560" w:type="dxa"/>
            <w:gridSpan w:val="2"/>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sz w:val="24"/>
                <w:szCs w:val="24"/>
              </w:rPr>
            </w:pPr>
          </w:p>
        </w:tc>
      </w:tr>
      <w:tr w:rsidR="00892B37" w:rsidRPr="00495610" w:rsidTr="00495610">
        <w:tc>
          <w:tcPr>
            <w:tcW w:w="1980" w:type="dxa"/>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Не называет некоторые характерные особенности геометрических фигур</w:t>
            </w:r>
          </w:p>
        </w:tc>
        <w:tc>
          <w:tcPr>
            <w:tcW w:w="6804" w:type="dxa"/>
            <w:tcBorders>
              <w:top w:val="single" w:sz="4" w:space="0" w:color="auto"/>
              <w:left w:val="single" w:sz="4" w:space="0" w:color="auto"/>
              <w:bottom w:val="single" w:sz="4" w:space="0" w:color="auto"/>
              <w:right w:val="single" w:sz="4" w:space="0" w:color="auto"/>
            </w:tcBorders>
            <w:hideMark/>
          </w:tcPr>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b/>
                <w:sz w:val="24"/>
                <w:szCs w:val="24"/>
              </w:rPr>
              <w:t>1. Дидактическая игра «Найди свой домик»</w:t>
            </w:r>
          </w:p>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Материал: Три обруча, геометрические фигуры (круг, треугольник, четырёхугольник). На импровизированной лесной полянке лежат три обруча, в них находится по одной геометрической фигуре (круг, четырёхугольник, треугольник). Воспитатель предлагает ребёнку рассмотреть обручи с фигурами и объясняет, что в обруче с кругом живут все круги и т.д. Для того, чтобы попасть в домик, нужен ключик. Из «волшебного» мешочка нужно выбрать «ключик» </w:t>
            </w:r>
            <w:r w:rsidRPr="00495610">
              <w:rPr>
                <w:rFonts w:ascii="Times New Roman" w:hAnsi="Times New Roman"/>
                <w:sz w:val="24"/>
                <w:szCs w:val="24"/>
              </w:rPr>
              <w:lastRenderedPageBreak/>
              <w:t>(геометрическую фигуру) и находит свой домик по форме и цвету «ключика». Продолжая игру, воспитатель незаметно меняет или добавляет фигуры в обручи.</w:t>
            </w:r>
          </w:p>
        </w:tc>
        <w:tc>
          <w:tcPr>
            <w:tcW w:w="1560" w:type="dxa"/>
            <w:gridSpan w:val="2"/>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sz w:val="24"/>
                <w:szCs w:val="24"/>
              </w:rPr>
            </w:pPr>
          </w:p>
        </w:tc>
      </w:tr>
      <w:tr w:rsidR="00892B37" w:rsidRPr="00495610" w:rsidTr="00495610">
        <w:tc>
          <w:tcPr>
            <w:tcW w:w="1980" w:type="dxa"/>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Затрудняется уравнивать неравные группы предметов двумя способами</w:t>
            </w:r>
          </w:p>
        </w:tc>
        <w:tc>
          <w:tcPr>
            <w:tcW w:w="6804" w:type="dxa"/>
            <w:tcBorders>
              <w:top w:val="single" w:sz="4" w:space="0" w:color="auto"/>
              <w:left w:val="single" w:sz="4" w:space="0" w:color="auto"/>
              <w:bottom w:val="single" w:sz="4" w:space="0" w:color="auto"/>
              <w:right w:val="single" w:sz="4" w:space="0" w:color="auto"/>
            </w:tcBorders>
            <w:hideMark/>
          </w:tcPr>
          <w:p w:rsidR="00892B37" w:rsidRPr="00495610" w:rsidRDefault="00892B37" w:rsidP="00495610">
            <w:pPr>
              <w:spacing w:line="360" w:lineRule="auto"/>
              <w:jc w:val="center"/>
              <w:rPr>
                <w:rFonts w:ascii="Times New Roman" w:hAnsi="Times New Roman"/>
                <w:b/>
                <w:sz w:val="24"/>
                <w:szCs w:val="24"/>
              </w:rPr>
            </w:pPr>
            <w:r w:rsidRPr="00495610">
              <w:rPr>
                <w:rFonts w:ascii="Times New Roman" w:hAnsi="Times New Roman"/>
                <w:b/>
                <w:sz w:val="24"/>
                <w:szCs w:val="24"/>
              </w:rPr>
              <w:t>1. Дидактическая игра «Сложи дощечки»</w:t>
            </w:r>
          </w:p>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Материал: 10 дощечек разной ширины от 1 до 10 см. Можно использовать картонки. Участвующие делятся на 2 группы. Каждая подгруппа получает набор дощечек. Оба набора помещаются на 2 столах. Дети двух подгрупп сидят на стульях с одной стороны стола. С другой сторон столов расставляются свободные скамейки. Обе подгруппы детей должны выстроить дощечки в ряд (одна по убывающей ширине, другая по возрастающей). По очереди один ребенок подходит к столу и ставит в ряд 1 дощечку. При выполнении задания исключаются пробы и перемещения. Затем дети сравнивают. Определяют, какая подгруппа справилась с заданием правильно.</w:t>
            </w:r>
          </w:p>
        </w:tc>
        <w:tc>
          <w:tcPr>
            <w:tcW w:w="1560" w:type="dxa"/>
            <w:gridSpan w:val="2"/>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sz w:val="24"/>
                <w:szCs w:val="24"/>
              </w:rPr>
            </w:pPr>
          </w:p>
        </w:tc>
      </w:tr>
      <w:tr w:rsidR="00892B37" w:rsidRPr="00495610" w:rsidTr="00495610">
        <w:trPr>
          <w:trHeight w:val="1707"/>
        </w:trPr>
        <w:tc>
          <w:tcPr>
            <w:tcW w:w="1980" w:type="dxa"/>
            <w:vMerge w:val="restart"/>
            <w:tcBorders>
              <w:top w:val="single" w:sz="4" w:space="0" w:color="auto"/>
              <w:left w:val="single" w:sz="4" w:space="0" w:color="auto"/>
              <w:right w:val="single" w:sz="4" w:space="0" w:color="auto"/>
            </w:tcBorders>
          </w:tcPr>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Затрудняется узнавать четырехугольник и называть его; узнавать в окружающих предметах форму знакомых геометрических фигур (круг, треугольник, четырехугольник)</w:t>
            </w:r>
          </w:p>
        </w:tc>
        <w:tc>
          <w:tcPr>
            <w:tcW w:w="6804" w:type="dxa"/>
            <w:tcBorders>
              <w:top w:val="single" w:sz="4" w:space="0" w:color="auto"/>
              <w:left w:val="single" w:sz="4" w:space="0" w:color="auto"/>
              <w:bottom w:val="single" w:sz="4" w:space="0" w:color="auto"/>
              <w:right w:val="single" w:sz="4" w:space="0" w:color="auto"/>
            </w:tcBorders>
            <w:hideMark/>
          </w:tcPr>
          <w:p w:rsidR="00892B37" w:rsidRPr="00495610" w:rsidRDefault="00892B37" w:rsidP="00495610">
            <w:pPr>
              <w:spacing w:line="360" w:lineRule="auto"/>
              <w:jc w:val="center"/>
              <w:rPr>
                <w:rFonts w:ascii="Times New Roman" w:hAnsi="Times New Roman"/>
                <w:b/>
                <w:sz w:val="24"/>
                <w:szCs w:val="24"/>
              </w:rPr>
            </w:pPr>
            <w:r w:rsidRPr="00495610">
              <w:rPr>
                <w:rFonts w:ascii="Times New Roman" w:hAnsi="Times New Roman"/>
                <w:b/>
                <w:sz w:val="24"/>
                <w:szCs w:val="24"/>
              </w:rPr>
              <w:t>1. Дидактическая игра «Узнай и запомни»</w:t>
            </w:r>
          </w:p>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Материал: Карточки с изображением трех одноцветных геометрических форм (круг, квадрат, треугольник; круг, овал, квадрат и т. </w:t>
            </w:r>
            <w:proofErr w:type="gramStart"/>
            <w:r w:rsidRPr="00495610">
              <w:rPr>
                <w:rFonts w:ascii="Times New Roman" w:hAnsi="Times New Roman"/>
                <w:sz w:val="24"/>
                <w:szCs w:val="24"/>
              </w:rPr>
              <w:t>д. )</w:t>
            </w:r>
            <w:proofErr w:type="gramEnd"/>
            <w:r w:rsidRPr="00495610">
              <w:rPr>
                <w:rFonts w:ascii="Times New Roman" w:hAnsi="Times New Roman"/>
                <w:sz w:val="24"/>
                <w:szCs w:val="24"/>
              </w:rPr>
              <w:t>, набор мелких карточек с изображением одной формы для нахождения на больших карточках. Перед ребенком лежит карточка с изображением 3 форм. Воспитатель просит посмотреть на нее и запомнить, какие формы там нарисованы. Затем раздает детям листы бумаги и просит закрыть ими свои карточки. После этого показывает маленькую карточку, кладет на стол изображением вниз, мысленно отсчитывает до 15, просит ребёнка снять бумагу и показать на своих карточках такую же форму, какую он демонстрировал. Для проверки педагог вновь показывает карточку-образец. По мере усвоения игры детям дают по две карты (6 форм), затем - по три (9 форм).</w:t>
            </w:r>
          </w:p>
        </w:tc>
        <w:tc>
          <w:tcPr>
            <w:tcW w:w="1560" w:type="dxa"/>
            <w:gridSpan w:val="2"/>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sz w:val="24"/>
                <w:szCs w:val="24"/>
              </w:rPr>
            </w:pPr>
          </w:p>
        </w:tc>
      </w:tr>
      <w:tr w:rsidR="00892B37" w:rsidRPr="00495610" w:rsidTr="00495610">
        <w:trPr>
          <w:trHeight w:val="1863"/>
        </w:trPr>
        <w:tc>
          <w:tcPr>
            <w:tcW w:w="1980" w:type="dxa"/>
            <w:vMerge/>
            <w:tcBorders>
              <w:left w:val="single" w:sz="4" w:space="0" w:color="auto"/>
              <w:bottom w:val="single" w:sz="4" w:space="0" w:color="auto"/>
              <w:right w:val="single" w:sz="4" w:space="0" w:color="auto"/>
            </w:tcBorders>
            <w:vAlign w:val="center"/>
            <w:hideMark/>
          </w:tcPr>
          <w:p w:rsidR="00892B37" w:rsidRPr="00495610" w:rsidRDefault="00892B37" w:rsidP="00495610">
            <w:pPr>
              <w:spacing w:line="360" w:lineRule="auto"/>
              <w:jc w:val="center"/>
              <w:rPr>
                <w:rFonts w:ascii="Times New Roman" w:hAnsi="Times New Roman"/>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b/>
                <w:sz w:val="24"/>
                <w:szCs w:val="24"/>
              </w:rPr>
              <w:t>2. Дидактическая игра «Домино»</w:t>
            </w:r>
          </w:p>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Материал: 28 карточек, на каждой половинке изображена та или иная геометрическая фигура (круг, квадрат, треугольник, прямоугольник, овал, многоугольник). На карточках-«дублях» изображены две одинаковые фигуры, седьмой «дубль» состоит из двух пустых половинок. Воспитатель объясняет правила </w:t>
            </w:r>
            <w:proofErr w:type="spellStart"/>
            <w:r w:rsidRPr="00495610">
              <w:rPr>
                <w:rFonts w:ascii="Times New Roman" w:hAnsi="Times New Roman"/>
                <w:sz w:val="24"/>
                <w:szCs w:val="24"/>
              </w:rPr>
              <w:t>игы</w:t>
            </w:r>
            <w:proofErr w:type="spellEnd"/>
            <w:r w:rsidRPr="00495610">
              <w:rPr>
                <w:rFonts w:ascii="Times New Roman" w:hAnsi="Times New Roman"/>
                <w:sz w:val="24"/>
                <w:szCs w:val="24"/>
              </w:rPr>
              <w:t xml:space="preserve">: карточки выкладываются на стол фигурками вниз. После объяснения ребенку правил, игра начинается выкладыванием карточки «дубль-пусто». Как и в обычном домино, за один ход </w:t>
            </w:r>
            <w:r w:rsidRPr="00495610">
              <w:rPr>
                <w:rFonts w:ascii="Times New Roman" w:hAnsi="Times New Roman"/>
                <w:sz w:val="24"/>
                <w:szCs w:val="24"/>
              </w:rPr>
              <w:lastRenderedPageBreak/>
              <w:t>ребенок подбирает и прикладывает одну нужную карточку к любому концу «дорожки» и называет фигуру. Если у играющего нет на карточке необходимой фигуры, он подыскивает картинку с этой фигурой из общего числа карточек. Если ребенок не назовет фигуру, он не имеет права на очередной ход. Выигрывает тот, кто раньше других освободится от карточек.</w:t>
            </w:r>
          </w:p>
        </w:tc>
        <w:tc>
          <w:tcPr>
            <w:tcW w:w="1560" w:type="dxa"/>
            <w:gridSpan w:val="2"/>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sz w:val="24"/>
                <w:szCs w:val="24"/>
              </w:rPr>
            </w:pPr>
          </w:p>
        </w:tc>
      </w:tr>
      <w:tr w:rsidR="00892B37" w:rsidRPr="00495610" w:rsidTr="00495610">
        <w:tc>
          <w:tcPr>
            <w:tcW w:w="1980" w:type="dxa"/>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Учить группировать фигуру по различным признакам</w:t>
            </w:r>
          </w:p>
        </w:tc>
        <w:tc>
          <w:tcPr>
            <w:tcW w:w="6804" w:type="dxa"/>
            <w:tcBorders>
              <w:top w:val="single" w:sz="4" w:space="0" w:color="auto"/>
              <w:left w:val="single" w:sz="4" w:space="0" w:color="auto"/>
              <w:bottom w:val="single" w:sz="4" w:space="0" w:color="auto"/>
              <w:right w:val="single" w:sz="4" w:space="0" w:color="auto"/>
            </w:tcBorders>
            <w:hideMark/>
          </w:tcPr>
          <w:p w:rsidR="00892B37" w:rsidRPr="00495610" w:rsidRDefault="00892B37" w:rsidP="00495610">
            <w:pPr>
              <w:spacing w:line="360" w:lineRule="auto"/>
              <w:jc w:val="center"/>
              <w:rPr>
                <w:rFonts w:ascii="Times New Roman" w:hAnsi="Times New Roman"/>
                <w:b/>
                <w:sz w:val="24"/>
                <w:szCs w:val="24"/>
              </w:rPr>
            </w:pPr>
            <w:r w:rsidRPr="00495610">
              <w:rPr>
                <w:rFonts w:ascii="Times New Roman" w:hAnsi="Times New Roman"/>
                <w:b/>
                <w:sz w:val="24"/>
                <w:szCs w:val="24"/>
              </w:rPr>
              <w:t>1. Дидактическая игра «Геометрические фигуры», «Чья одежда?», «Что изменилось?», Подбери по цвету», «Подходит или не подходит?», «Собери цветик семицветик» и т.п.</w:t>
            </w:r>
          </w:p>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Цель: учить сравнивать предмет, замечать признак сходства по цвету, форме, величине, материалу; развивать наблюдательность, мышление, речь; воспитывать у детей интерес к людям разных профессий; уточнить знания о рабочей одежде; учить, по рабочей одежде отличать, людей разных профессий: почтальона, шахтера, строителя, врача, водолаза, летчика, электросварщика; закрепить основные цвета основного спектра и их оттенки.</w:t>
            </w:r>
          </w:p>
        </w:tc>
        <w:tc>
          <w:tcPr>
            <w:tcW w:w="1560" w:type="dxa"/>
            <w:gridSpan w:val="2"/>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sz w:val="24"/>
                <w:szCs w:val="24"/>
              </w:rPr>
            </w:pPr>
          </w:p>
        </w:tc>
      </w:tr>
      <w:tr w:rsidR="00892B37" w:rsidRPr="00495610" w:rsidTr="00495610">
        <w:tc>
          <w:tcPr>
            <w:tcW w:w="1980" w:type="dxa"/>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eastAsia="Times New Roman" w:hAnsi="Times New Roman"/>
                <w:color w:val="000000"/>
                <w:sz w:val="24"/>
                <w:szCs w:val="24"/>
              </w:rPr>
            </w:pPr>
            <w:r w:rsidRPr="00495610">
              <w:rPr>
                <w:rFonts w:ascii="Times New Roman" w:hAnsi="Times New Roman"/>
                <w:color w:val="000000"/>
                <w:sz w:val="24"/>
                <w:szCs w:val="24"/>
              </w:rPr>
              <w:t xml:space="preserve">Выражает словами </w:t>
            </w:r>
            <w:proofErr w:type="spellStart"/>
            <w:proofErr w:type="gramStart"/>
            <w:r w:rsidRPr="00495610">
              <w:rPr>
                <w:rFonts w:ascii="Times New Roman" w:hAnsi="Times New Roman"/>
                <w:color w:val="000000"/>
                <w:sz w:val="24"/>
                <w:szCs w:val="24"/>
              </w:rPr>
              <w:t>ме</w:t>
            </w:r>
            <w:r w:rsidR="001D23F6" w:rsidRPr="00495610">
              <w:rPr>
                <w:rFonts w:ascii="Times New Roman" w:hAnsi="Times New Roman"/>
                <w:color w:val="000000"/>
                <w:sz w:val="24"/>
                <w:szCs w:val="24"/>
              </w:rPr>
              <w:t>стонахож.</w:t>
            </w:r>
            <w:r w:rsidRPr="00495610">
              <w:rPr>
                <w:rFonts w:ascii="Times New Roman" w:hAnsi="Times New Roman"/>
                <w:color w:val="000000"/>
                <w:sz w:val="24"/>
                <w:szCs w:val="24"/>
              </w:rPr>
              <w:t>предмета</w:t>
            </w:r>
            <w:proofErr w:type="spellEnd"/>
            <w:proofErr w:type="gramEnd"/>
          </w:p>
        </w:tc>
        <w:tc>
          <w:tcPr>
            <w:tcW w:w="6804" w:type="dxa"/>
            <w:tcBorders>
              <w:top w:val="single" w:sz="4" w:space="0" w:color="auto"/>
              <w:left w:val="single" w:sz="4" w:space="0" w:color="auto"/>
              <w:bottom w:val="single" w:sz="4" w:space="0" w:color="auto"/>
              <w:right w:val="single" w:sz="4" w:space="0" w:color="auto"/>
            </w:tcBorders>
            <w:hideMark/>
          </w:tcPr>
          <w:p w:rsidR="00892B37" w:rsidRPr="00495610" w:rsidRDefault="00892B37" w:rsidP="00495610">
            <w:pPr>
              <w:spacing w:line="360" w:lineRule="auto"/>
              <w:jc w:val="center"/>
              <w:rPr>
                <w:rFonts w:ascii="Times New Roman" w:hAnsi="Times New Roman"/>
                <w:b/>
                <w:sz w:val="24"/>
                <w:szCs w:val="24"/>
              </w:rPr>
            </w:pPr>
            <w:r w:rsidRPr="00495610">
              <w:rPr>
                <w:rFonts w:ascii="Times New Roman" w:hAnsi="Times New Roman"/>
                <w:b/>
                <w:sz w:val="24"/>
                <w:szCs w:val="24"/>
              </w:rPr>
              <w:t xml:space="preserve">1. Игры на развитие ориентировки в пространстве «Принеси то, что я скажу», «Где стоит </w:t>
            </w:r>
            <w:proofErr w:type="gramStart"/>
            <w:r w:rsidRPr="00495610">
              <w:rPr>
                <w:rFonts w:ascii="Times New Roman" w:hAnsi="Times New Roman"/>
                <w:b/>
                <w:sz w:val="24"/>
                <w:szCs w:val="24"/>
              </w:rPr>
              <w:t>(….</w:t>
            </w:r>
            <w:proofErr w:type="gramEnd"/>
            <w:r w:rsidRPr="00495610">
              <w:rPr>
                <w:rFonts w:ascii="Times New Roman" w:hAnsi="Times New Roman"/>
                <w:b/>
                <w:sz w:val="24"/>
                <w:szCs w:val="24"/>
              </w:rPr>
              <w:t>) предмет?», «Куда пойдешь и что найдешь?», «Чей домик?», «Вверху и внизу», «Угадай где лежит?», «Где стоит?» и т.п.</w:t>
            </w:r>
          </w:p>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Цель: продолжать развивать пространственные представления и умение ориентироваться в нем; прививать интерес к играм.</w:t>
            </w:r>
          </w:p>
        </w:tc>
        <w:tc>
          <w:tcPr>
            <w:tcW w:w="1560" w:type="dxa"/>
            <w:gridSpan w:val="2"/>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sz w:val="24"/>
                <w:szCs w:val="24"/>
              </w:rPr>
            </w:pPr>
          </w:p>
        </w:tc>
      </w:tr>
      <w:tr w:rsidR="00892B37" w:rsidRPr="00495610" w:rsidTr="00495610">
        <w:trPr>
          <w:trHeight w:val="1228"/>
        </w:trPr>
        <w:tc>
          <w:tcPr>
            <w:tcW w:w="1980" w:type="dxa"/>
            <w:vMerge w:val="restart"/>
            <w:tcBorders>
              <w:top w:val="single" w:sz="4" w:space="0" w:color="auto"/>
              <w:left w:val="single" w:sz="4" w:space="0" w:color="auto"/>
              <w:right w:val="single" w:sz="4" w:space="0" w:color="auto"/>
            </w:tcBorders>
          </w:tcPr>
          <w:p w:rsidR="00892B37" w:rsidRPr="00495610" w:rsidRDefault="00892B37" w:rsidP="00495610">
            <w:pPr>
              <w:spacing w:line="360" w:lineRule="auto"/>
              <w:jc w:val="center"/>
              <w:rPr>
                <w:rFonts w:ascii="Times New Roman" w:hAnsi="Times New Roman"/>
                <w:color w:val="000000"/>
                <w:sz w:val="24"/>
                <w:szCs w:val="24"/>
              </w:rPr>
            </w:pPr>
            <w:r w:rsidRPr="00495610">
              <w:rPr>
                <w:rFonts w:ascii="Times New Roman" w:hAnsi="Times New Roman"/>
                <w:color w:val="000000"/>
                <w:sz w:val="24"/>
                <w:szCs w:val="24"/>
              </w:rPr>
              <w:t xml:space="preserve">Затрудняется </w:t>
            </w:r>
            <w:proofErr w:type="gramStart"/>
            <w:r w:rsidRPr="00495610">
              <w:rPr>
                <w:rFonts w:ascii="Times New Roman" w:hAnsi="Times New Roman"/>
                <w:color w:val="000000"/>
                <w:sz w:val="24"/>
                <w:szCs w:val="24"/>
              </w:rPr>
              <w:t>в представ</w:t>
            </w:r>
            <w:proofErr w:type="gramEnd"/>
          </w:p>
          <w:p w:rsidR="00892B37" w:rsidRPr="00495610" w:rsidRDefault="00892B37" w:rsidP="00495610">
            <w:pPr>
              <w:spacing w:line="360" w:lineRule="auto"/>
              <w:jc w:val="center"/>
              <w:rPr>
                <w:rFonts w:ascii="Times New Roman" w:hAnsi="Times New Roman"/>
                <w:color w:val="000000"/>
                <w:sz w:val="24"/>
                <w:szCs w:val="24"/>
              </w:rPr>
            </w:pPr>
            <w:proofErr w:type="spellStart"/>
            <w:r w:rsidRPr="00495610">
              <w:rPr>
                <w:rFonts w:ascii="Times New Roman" w:hAnsi="Times New Roman"/>
                <w:color w:val="000000"/>
                <w:sz w:val="24"/>
                <w:szCs w:val="24"/>
              </w:rPr>
              <w:t>лении</w:t>
            </w:r>
            <w:proofErr w:type="spellEnd"/>
            <w:r w:rsidRPr="00495610">
              <w:rPr>
                <w:rFonts w:ascii="Times New Roman" w:hAnsi="Times New Roman"/>
                <w:color w:val="000000"/>
                <w:sz w:val="24"/>
                <w:szCs w:val="24"/>
              </w:rPr>
              <w:t xml:space="preserve"> о геометрических фигурах: </w:t>
            </w:r>
            <w:proofErr w:type="spellStart"/>
            <w:r w:rsidRPr="00495610">
              <w:rPr>
                <w:rFonts w:ascii="Times New Roman" w:hAnsi="Times New Roman"/>
                <w:color w:val="000000"/>
                <w:sz w:val="24"/>
                <w:szCs w:val="24"/>
              </w:rPr>
              <w:t>треугольни</w:t>
            </w:r>
            <w:proofErr w:type="spellEnd"/>
          </w:p>
          <w:p w:rsidR="00892B37" w:rsidRPr="00495610" w:rsidRDefault="00892B37" w:rsidP="00495610">
            <w:pPr>
              <w:spacing w:line="360" w:lineRule="auto"/>
              <w:jc w:val="center"/>
              <w:rPr>
                <w:rFonts w:ascii="Times New Roman" w:hAnsi="Times New Roman"/>
                <w:color w:val="000000"/>
                <w:sz w:val="24"/>
                <w:szCs w:val="24"/>
              </w:rPr>
            </w:pPr>
            <w:proofErr w:type="spellStart"/>
            <w:r w:rsidRPr="00495610">
              <w:rPr>
                <w:rFonts w:ascii="Times New Roman" w:hAnsi="Times New Roman"/>
                <w:color w:val="000000"/>
                <w:sz w:val="24"/>
                <w:szCs w:val="24"/>
              </w:rPr>
              <w:t>ке</w:t>
            </w:r>
            <w:proofErr w:type="spellEnd"/>
            <w:r w:rsidRPr="00495610">
              <w:rPr>
                <w:rFonts w:ascii="Times New Roman" w:hAnsi="Times New Roman"/>
                <w:color w:val="000000"/>
                <w:sz w:val="24"/>
                <w:szCs w:val="24"/>
              </w:rPr>
              <w:t xml:space="preserve">, </w:t>
            </w:r>
            <w:proofErr w:type="spellStart"/>
            <w:r w:rsidRPr="00495610">
              <w:rPr>
                <w:rFonts w:ascii="Times New Roman" w:hAnsi="Times New Roman"/>
                <w:color w:val="000000"/>
                <w:sz w:val="24"/>
                <w:szCs w:val="24"/>
              </w:rPr>
              <w:t>прямоуголь</w:t>
            </w:r>
            <w:proofErr w:type="spellEnd"/>
          </w:p>
          <w:p w:rsidR="00892B37" w:rsidRPr="00495610" w:rsidRDefault="00892B37" w:rsidP="00495610">
            <w:pPr>
              <w:spacing w:line="360" w:lineRule="auto"/>
              <w:jc w:val="center"/>
              <w:rPr>
                <w:rFonts w:ascii="Times New Roman" w:hAnsi="Times New Roman"/>
                <w:color w:val="000000"/>
                <w:sz w:val="24"/>
                <w:szCs w:val="24"/>
              </w:rPr>
            </w:pPr>
            <w:r w:rsidRPr="00495610">
              <w:rPr>
                <w:rFonts w:ascii="Times New Roman" w:hAnsi="Times New Roman"/>
                <w:color w:val="000000"/>
                <w:sz w:val="24"/>
                <w:szCs w:val="24"/>
              </w:rPr>
              <w:t>нике, квадрате, шаре, кубе, цилиндре</w:t>
            </w:r>
          </w:p>
          <w:p w:rsidR="00892B37" w:rsidRPr="00495610" w:rsidRDefault="00892B37"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892B37" w:rsidRPr="00495610" w:rsidRDefault="00892B37" w:rsidP="00495610">
            <w:pPr>
              <w:spacing w:line="360" w:lineRule="auto"/>
              <w:jc w:val="center"/>
              <w:rPr>
                <w:rFonts w:ascii="Times New Roman" w:hAnsi="Times New Roman"/>
                <w:b/>
                <w:sz w:val="24"/>
                <w:szCs w:val="24"/>
              </w:rPr>
            </w:pPr>
            <w:r w:rsidRPr="00495610">
              <w:rPr>
                <w:rFonts w:ascii="Times New Roman" w:hAnsi="Times New Roman"/>
                <w:b/>
                <w:sz w:val="24"/>
                <w:szCs w:val="24"/>
              </w:rPr>
              <w:t>1. Дидактическая игра «Лото»</w:t>
            </w:r>
          </w:p>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Материал: Карточки с изображением геометрических фигур и форм Ребёнку даются карточки, на которых в ряд изображены 3 геометрические фигуры разного цвета и формы. Карточки отличаются расположением геометрических фигур, сочетанием их по цвету. Ребёнку по одной предъявляется соответствующие геометрические фигуры, на карточке которого имеется предъявленная фигура, он берет ее и накладывает на свою карточку так, чтобы фигура совпала, с нарисованной. Ребёнок говорит, в каком порядке расположены фигуры.</w:t>
            </w:r>
          </w:p>
        </w:tc>
        <w:tc>
          <w:tcPr>
            <w:tcW w:w="1560" w:type="dxa"/>
            <w:gridSpan w:val="2"/>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sz w:val="24"/>
                <w:szCs w:val="24"/>
              </w:rPr>
            </w:pPr>
          </w:p>
        </w:tc>
      </w:tr>
      <w:tr w:rsidR="00892B37" w:rsidRPr="00495610" w:rsidTr="00495610">
        <w:trPr>
          <w:trHeight w:val="315"/>
        </w:trPr>
        <w:tc>
          <w:tcPr>
            <w:tcW w:w="1980" w:type="dxa"/>
            <w:vMerge/>
            <w:tcBorders>
              <w:left w:val="single" w:sz="4" w:space="0" w:color="auto"/>
              <w:right w:val="single" w:sz="4" w:space="0" w:color="auto"/>
            </w:tcBorders>
            <w:vAlign w:val="center"/>
            <w:hideMark/>
          </w:tcPr>
          <w:p w:rsidR="00892B37" w:rsidRPr="00495610" w:rsidRDefault="00892B37"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892B37" w:rsidRPr="00495610" w:rsidRDefault="00892B37" w:rsidP="00495610">
            <w:pPr>
              <w:tabs>
                <w:tab w:val="left" w:pos="4770"/>
              </w:tabs>
              <w:spacing w:line="360" w:lineRule="auto"/>
              <w:jc w:val="center"/>
              <w:rPr>
                <w:rFonts w:ascii="Times New Roman" w:hAnsi="Times New Roman"/>
                <w:b/>
                <w:sz w:val="24"/>
                <w:szCs w:val="24"/>
              </w:rPr>
            </w:pPr>
            <w:r w:rsidRPr="00495610">
              <w:rPr>
                <w:rFonts w:ascii="Times New Roman" w:hAnsi="Times New Roman"/>
                <w:b/>
                <w:sz w:val="24"/>
                <w:szCs w:val="24"/>
              </w:rPr>
              <w:t>2. Дидактическая игра «одноцветное Лото»</w:t>
            </w:r>
          </w:p>
          <w:p w:rsidR="00892B37" w:rsidRPr="00495610" w:rsidRDefault="00892B37" w:rsidP="00495610">
            <w:pPr>
              <w:tabs>
                <w:tab w:val="left" w:pos="4770"/>
              </w:tabs>
              <w:spacing w:line="360" w:lineRule="auto"/>
              <w:jc w:val="center"/>
              <w:rPr>
                <w:rFonts w:ascii="Times New Roman" w:hAnsi="Times New Roman"/>
                <w:sz w:val="24"/>
                <w:szCs w:val="24"/>
              </w:rPr>
            </w:pPr>
            <w:r w:rsidRPr="00495610">
              <w:rPr>
                <w:rFonts w:ascii="Times New Roman" w:hAnsi="Times New Roman"/>
                <w:sz w:val="24"/>
                <w:szCs w:val="24"/>
              </w:rPr>
              <w:t xml:space="preserve">Материал: Карточки с изображением трех одноцветных форм (например, на одной - прямоугольник, квадрат, треугольник; на другой - круг, овал, квадрат; на третьей - квадрат, </w:t>
            </w:r>
            <w:r w:rsidRPr="00495610">
              <w:rPr>
                <w:rFonts w:ascii="Times New Roman" w:hAnsi="Times New Roman"/>
                <w:sz w:val="24"/>
                <w:szCs w:val="24"/>
              </w:rPr>
              <w:lastRenderedPageBreak/>
              <w:t>прямоугольник, треугольник и т. п.), набор карточек с изображением одной формы для наложения на большие карточки (шар, куб, цилиндр)</w:t>
            </w:r>
          </w:p>
          <w:p w:rsidR="00892B37" w:rsidRPr="00495610" w:rsidRDefault="00892B37" w:rsidP="00495610">
            <w:pPr>
              <w:tabs>
                <w:tab w:val="left" w:pos="4770"/>
              </w:tabs>
              <w:spacing w:line="360" w:lineRule="auto"/>
              <w:jc w:val="center"/>
              <w:rPr>
                <w:rFonts w:ascii="Times New Roman" w:hAnsi="Times New Roman"/>
                <w:sz w:val="24"/>
                <w:szCs w:val="24"/>
              </w:rPr>
            </w:pPr>
            <w:r w:rsidRPr="00495610">
              <w:rPr>
                <w:rFonts w:ascii="Times New Roman" w:hAnsi="Times New Roman"/>
                <w:sz w:val="24"/>
                <w:szCs w:val="24"/>
              </w:rPr>
              <w:t>Ход игры: Каждому ребенку педагог дает большую карточку, а себе берет маленькие карточки, предварительно разложив их по формам. Поднимает одну карточку, например, круг, и спрашивает: «У кого такая?»</w:t>
            </w:r>
          </w:p>
        </w:tc>
        <w:tc>
          <w:tcPr>
            <w:tcW w:w="1560" w:type="dxa"/>
            <w:gridSpan w:val="2"/>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sz w:val="24"/>
                <w:szCs w:val="24"/>
              </w:rPr>
            </w:pPr>
          </w:p>
        </w:tc>
      </w:tr>
      <w:tr w:rsidR="00892B37" w:rsidRPr="00495610" w:rsidTr="00495610">
        <w:trPr>
          <w:trHeight w:val="848"/>
        </w:trPr>
        <w:tc>
          <w:tcPr>
            <w:tcW w:w="1980" w:type="dxa"/>
            <w:vMerge/>
            <w:tcBorders>
              <w:left w:val="single" w:sz="4" w:space="0" w:color="auto"/>
              <w:right w:val="single" w:sz="4" w:space="0" w:color="auto"/>
            </w:tcBorders>
            <w:vAlign w:val="center"/>
            <w:hideMark/>
          </w:tcPr>
          <w:p w:rsidR="00892B37" w:rsidRPr="00495610" w:rsidRDefault="00892B37"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892B37" w:rsidRPr="00495610" w:rsidRDefault="00892B37" w:rsidP="00495610">
            <w:pPr>
              <w:tabs>
                <w:tab w:val="left" w:pos="4770"/>
              </w:tabs>
              <w:spacing w:line="360" w:lineRule="auto"/>
              <w:jc w:val="center"/>
              <w:rPr>
                <w:rFonts w:ascii="Times New Roman" w:hAnsi="Times New Roman"/>
                <w:sz w:val="24"/>
                <w:szCs w:val="24"/>
              </w:rPr>
            </w:pPr>
            <w:r w:rsidRPr="00495610">
              <w:rPr>
                <w:rFonts w:ascii="Times New Roman" w:hAnsi="Times New Roman"/>
                <w:b/>
                <w:sz w:val="24"/>
                <w:szCs w:val="24"/>
              </w:rPr>
              <w:t>3</w:t>
            </w:r>
            <w:r w:rsidRPr="00495610">
              <w:rPr>
                <w:rFonts w:ascii="Times New Roman" w:hAnsi="Times New Roman"/>
                <w:sz w:val="24"/>
                <w:szCs w:val="24"/>
              </w:rPr>
              <w:t xml:space="preserve">. </w:t>
            </w:r>
            <w:r w:rsidRPr="00495610">
              <w:rPr>
                <w:rFonts w:ascii="Times New Roman" w:hAnsi="Times New Roman"/>
                <w:b/>
                <w:sz w:val="24"/>
                <w:szCs w:val="24"/>
              </w:rPr>
              <w:t>Игровое упражнение «Чудесный мешочек»</w:t>
            </w:r>
          </w:p>
          <w:p w:rsidR="00892B37" w:rsidRPr="00495610" w:rsidRDefault="00892B37" w:rsidP="00495610">
            <w:pPr>
              <w:tabs>
                <w:tab w:val="left" w:pos="4770"/>
              </w:tabs>
              <w:spacing w:line="360" w:lineRule="auto"/>
              <w:jc w:val="center"/>
              <w:rPr>
                <w:rFonts w:ascii="Times New Roman" w:hAnsi="Times New Roman"/>
                <w:sz w:val="24"/>
                <w:szCs w:val="24"/>
              </w:rPr>
            </w:pPr>
            <w:r w:rsidRPr="00495610">
              <w:rPr>
                <w:rFonts w:ascii="Times New Roman" w:hAnsi="Times New Roman"/>
                <w:sz w:val="24"/>
                <w:szCs w:val="24"/>
              </w:rPr>
              <w:t>Модели геометрических фигур: треугольник, прямоугольник, квадрат, шар, куб, цилиндр. Воспитатель показывает ребёнку на одну из фигур, просит его на ощупь найти в мешочке модели фигуры, такой же формы, но меньшего размера и назвать её. «Как ты догадался, что это круг (шар, квадрат и др.?), «Почему так думаешь?»</w:t>
            </w:r>
          </w:p>
        </w:tc>
        <w:tc>
          <w:tcPr>
            <w:tcW w:w="1560" w:type="dxa"/>
            <w:gridSpan w:val="2"/>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sz w:val="24"/>
                <w:szCs w:val="24"/>
              </w:rPr>
            </w:pPr>
          </w:p>
        </w:tc>
      </w:tr>
      <w:tr w:rsidR="00892B37" w:rsidRPr="00495610" w:rsidTr="00495610">
        <w:trPr>
          <w:trHeight w:val="1257"/>
        </w:trPr>
        <w:tc>
          <w:tcPr>
            <w:tcW w:w="1980" w:type="dxa"/>
            <w:vMerge/>
            <w:tcBorders>
              <w:left w:val="single" w:sz="4" w:space="0" w:color="auto"/>
              <w:bottom w:val="single" w:sz="4" w:space="0" w:color="auto"/>
              <w:right w:val="single" w:sz="4" w:space="0" w:color="auto"/>
            </w:tcBorders>
            <w:vAlign w:val="center"/>
            <w:hideMark/>
          </w:tcPr>
          <w:p w:rsidR="00892B37" w:rsidRPr="00495610" w:rsidRDefault="00892B37"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892B37" w:rsidRPr="00495610" w:rsidRDefault="00892B37" w:rsidP="00495610">
            <w:pPr>
              <w:tabs>
                <w:tab w:val="left" w:pos="4770"/>
              </w:tabs>
              <w:spacing w:line="360" w:lineRule="auto"/>
              <w:jc w:val="center"/>
              <w:rPr>
                <w:rFonts w:ascii="Times New Roman" w:hAnsi="Times New Roman"/>
                <w:b/>
                <w:sz w:val="24"/>
                <w:szCs w:val="24"/>
              </w:rPr>
            </w:pPr>
            <w:r w:rsidRPr="00495610">
              <w:rPr>
                <w:rFonts w:ascii="Times New Roman" w:hAnsi="Times New Roman"/>
                <w:b/>
                <w:sz w:val="24"/>
                <w:szCs w:val="24"/>
              </w:rPr>
              <w:t>4. «Выложи орнамент»</w:t>
            </w:r>
          </w:p>
          <w:p w:rsidR="00892B37" w:rsidRPr="00495610" w:rsidRDefault="00892B37" w:rsidP="00495610">
            <w:pPr>
              <w:tabs>
                <w:tab w:val="left" w:pos="4770"/>
              </w:tabs>
              <w:spacing w:line="360" w:lineRule="auto"/>
              <w:jc w:val="center"/>
              <w:rPr>
                <w:rFonts w:ascii="Times New Roman" w:hAnsi="Times New Roman"/>
                <w:b/>
                <w:sz w:val="24"/>
                <w:szCs w:val="24"/>
              </w:rPr>
            </w:pPr>
            <w:r w:rsidRPr="00495610">
              <w:rPr>
                <w:rFonts w:ascii="Times New Roman" w:hAnsi="Times New Roman"/>
                <w:sz w:val="24"/>
                <w:szCs w:val="24"/>
              </w:rPr>
              <w:t xml:space="preserve">5 вырезанных из цветной бумаги геометрических фигур по 5 (всего 25 штук), карточки с орнаментом. Воспитатель обращается к </w:t>
            </w:r>
            <w:proofErr w:type="spellStart"/>
            <w:proofErr w:type="gramStart"/>
            <w:r w:rsidRPr="00495610">
              <w:rPr>
                <w:rFonts w:ascii="Times New Roman" w:hAnsi="Times New Roman"/>
                <w:sz w:val="24"/>
                <w:szCs w:val="24"/>
              </w:rPr>
              <w:t>ребёнку:«</w:t>
            </w:r>
            <w:proofErr w:type="gramEnd"/>
            <w:r w:rsidRPr="00495610">
              <w:rPr>
                <w:rFonts w:ascii="Times New Roman" w:hAnsi="Times New Roman"/>
                <w:sz w:val="24"/>
                <w:szCs w:val="24"/>
              </w:rPr>
              <w:t>Посмотри</w:t>
            </w:r>
            <w:proofErr w:type="spellEnd"/>
            <w:r w:rsidRPr="00495610">
              <w:rPr>
                <w:rFonts w:ascii="Times New Roman" w:hAnsi="Times New Roman"/>
                <w:sz w:val="24"/>
                <w:szCs w:val="24"/>
              </w:rPr>
              <w:t>, какие орнаменты перед нами. Подумай и назови фигуры, которые ты здесь видишь. А теперь постарайся из вырезанных геометрических фигур выложить такой же орнамент». Затем предлагается следующая карточка. Задание остается прежнее. Игра окончена, когда ребенок выложит все орнаменты, показанные на картинке.</w:t>
            </w:r>
          </w:p>
        </w:tc>
        <w:tc>
          <w:tcPr>
            <w:tcW w:w="1560" w:type="dxa"/>
            <w:gridSpan w:val="2"/>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sz w:val="24"/>
                <w:szCs w:val="24"/>
              </w:rPr>
            </w:pPr>
          </w:p>
        </w:tc>
      </w:tr>
      <w:tr w:rsidR="00892B37" w:rsidRPr="00495610" w:rsidTr="00495610">
        <w:trPr>
          <w:trHeight w:val="1700"/>
        </w:trPr>
        <w:tc>
          <w:tcPr>
            <w:tcW w:w="1980" w:type="dxa"/>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color w:val="000000"/>
                <w:sz w:val="24"/>
                <w:szCs w:val="24"/>
              </w:rPr>
            </w:pPr>
            <w:r w:rsidRPr="00495610">
              <w:rPr>
                <w:rFonts w:ascii="Times New Roman" w:hAnsi="Times New Roman"/>
                <w:color w:val="000000"/>
                <w:sz w:val="24"/>
                <w:szCs w:val="24"/>
              </w:rPr>
              <w:t>Не называет некоторые характерные особенности геометрических фигур</w:t>
            </w:r>
          </w:p>
        </w:tc>
        <w:tc>
          <w:tcPr>
            <w:tcW w:w="6804" w:type="dxa"/>
            <w:tcBorders>
              <w:top w:val="single" w:sz="4" w:space="0" w:color="auto"/>
              <w:left w:val="single" w:sz="4" w:space="0" w:color="auto"/>
              <w:bottom w:val="single" w:sz="4" w:space="0" w:color="auto"/>
              <w:right w:val="single" w:sz="4" w:space="0" w:color="auto"/>
            </w:tcBorders>
            <w:hideMark/>
          </w:tcPr>
          <w:p w:rsidR="00892B37" w:rsidRPr="00495610" w:rsidRDefault="00892B37" w:rsidP="00495610">
            <w:pPr>
              <w:tabs>
                <w:tab w:val="left" w:pos="4770"/>
              </w:tabs>
              <w:spacing w:line="360" w:lineRule="auto"/>
              <w:jc w:val="center"/>
              <w:rPr>
                <w:rFonts w:ascii="Times New Roman" w:hAnsi="Times New Roman"/>
                <w:b/>
                <w:sz w:val="24"/>
                <w:szCs w:val="24"/>
              </w:rPr>
            </w:pPr>
            <w:r w:rsidRPr="00495610">
              <w:rPr>
                <w:rFonts w:ascii="Times New Roman" w:hAnsi="Times New Roman"/>
                <w:b/>
                <w:sz w:val="24"/>
                <w:szCs w:val="24"/>
              </w:rPr>
              <w:t>1. Дидактическая игра «Украсим коврик»</w:t>
            </w:r>
          </w:p>
          <w:p w:rsidR="00892B37" w:rsidRPr="00495610" w:rsidRDefault="00892B37" w:rsidP="00495610">
            <w:pPr>
              <w:tabs>
                <w:tab w:val="left" w:pos="4770"/>
              </w:tabs>
              <w:spacing w:line="360" w:lineRule="auto"/>
              <w:jc w:val="center"/>
              <w:rPr>
                <w:rFonts w:ascii="Times New Roman" w:hAnsi="Times New Roman"/>
                <w:sz w:val="24"/>
                <w:szCs w:val="24"/>
              </w:rPr>
            </w:pPr>
            <w:r w:rsidRPr="00495610">
              <w:rPr>
                <w:rFonts w:ascii="Times New Roman" w:hAnsi="Times New Roman"/>
                <w:sz w:val="24"/>
                <w:szCs w:val="24"/>
              </w:rPr>
              <w:t>Материал: Два квадратных коврика, каждый из которых расчерчен на 25 равных квадрата. В верхнем ряду каждого квадрата изображены геометрические фигуры разного цвета, круг, треугольник, квадрат У каждого из детей три разные геометрические фигуры. Воспитатель говорит: «Это коврик. Давайте вместе украсим его, фигуры одинаковой формы и цвета будем располагать одну под другой. Какую фигуру положим в эту клетку? (Показывает на пустую клетку в левом столбике). После выполнения работы дети с воспитателем рассматривают украшенный коврик, отмечают однородность фигур в столбиках (ц</w:t>
            </w:r>
            <w:r w:rsidR="00616D10" w:rsidRPr="00495610">
              <w:rPr>
                <w:rFonts w:ascii="Times New Roman" w:hAnsi="Times New Roman"/>
                <w:sz w:val="24"/>
                <w:szCs w:val="24"/>
              </w:rPr>
              <w:t>вет, форм). «К</w:t>
            </w:r>
            <w:r w:rsidRPr="00495610">
              <w:rPr>
                <w:rFonts w:ascii="Times New Roman" w:hAnsi="Times New Roman"/>
                <w:sz w:val="24"/>
                <w:szCs w:val="24"/>
              </w:rPr>
              <w:t>акие фигуры в левом столбике? (Красные треугольники). А в правом? (Зеленые квадраты</w:t>
            </w:r>
            <w:r w:rsidR="00DB21F4" w:rsidRPr="00495610">
              <w:rPr>
                <w:rFonts w:ascii="Times New Roman" w:hAnsi="Times New Roman"/>
                <w:sz w:val="24"/>
                <w:szCs w:val="24"/>
              </w:rPr>
              <w:t>)».</w:t>
            </w:r>
          </w:p>
        </w:tc>
        <w:tc>
          <w:tcPr>
            <w:tcW w:w="1560" w:type="dxa"/>
            <w:gridSpan w:val="2"/>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sz w:val="24"/>
                <w:szCs w:val="24"/>
              </w:rPr>
            </w:pPr>
          </w:p>
        </w:tc>
      </w:tr>
      <w:tr w:rsidR="00892B37" w:rsidRPr="00495610" w:rsidTr="00495610">
        <w:tc>
          <w:tcPr>
            <w:tcW w:w="1980" w:type="dxa"/>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eastAsia="Times New Roman" w:hAnsi="Times New Roman"/>
                <w:color w:val="000000"/>
                <w:sz w:val="24"/>
                <w:szCs w:val="24"/>
              </w:rPr>
            </w:pPr>
            <w:r w:rsidRPr="00495610">
              <w:rPr>
                <w:rFonts w:ascii="Times New Roman" w:hAnsi="Times New Roman"/>
                <w:color w:val="000000"/>
                <w:sz w:val="24"/>
                <w:szCs w:val="24"/>
              </w:rPr>
              <w:lastRenderedPageBreak/>
              <w:t>Путает при назывании утр</w:t>
            </w:r>
            <w:r w:rsidR="001D23F6" w:rsidRPr="00495610">
              <w:rPr>
                <w:rFonts w:ascii="Times New Roman" w:hAnsi="Times New Roman"/>
                <w:color w:val="000000"/>
                <w:sz w:val="24"/>
                <w:szCs w:val="24"/>
              </w:rPr>
              <w:t>о, день, вечер, ночь</w:t>
            </w:r>
          </w:p>
        </w:tc>
        <w:tc>
          <w:tcPr>
            <w:tcW w:w="6804" w:type="dxa"/>
            <w:tcBorders>
              <w:top w:val="single" w:sz="4" w:space="0" w:color="auto"/>
              <w:left w:val="single" w:sz="4" w:space="0" w:color="auto"/>
              <w:bottom w:val="single" w:sz="4" w:space="0" w:color="auto"/>
              <w:right w:val="single" w:sz="4" w:space="0" w:color="auto"/>
            </w:tcBorders>
            <w:hideMark/>
          </w:tcPr>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Работа по картинам времени года.</w:t>
            </w:r>
          </w:p>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Работа с моделями по теме частей </w:t>
            </w:r>
            <w:proofErr w:type="gramStart"/>
            <w:r w:rsidRPr="00495610">
              <w:rPr>
                <w:rFonts w:ascii="Times New Roman" w:hAnsi="Times New Roman"/>
                <w:sz w:val="24"/>
                <w:szCs w:val="24"/>
              </w:rPr>
              <w:t>суток,  с</w:t>
            </w:r>
            <w:proofErr w:type="gramEnd"/>
            <w:r w:rsidRPr="00495610">
              <w:rPr>
                <w:rFonts w:ascii="Times New Roman" w:hAnsi="Times New Roman"/>
                <w:sz w:val="24"/>
                <w:szCs w:val="24"/>
              </w:rPr>
              <w:t xml:space="preserve"> помощью </w:t>
            </w:r>
            <w:proofErr w:type="spellStart"/>
            <w:r w:rsidRPr="00495610">
              <w:rPr>
                <w:rFonts w:ascii="Times New Roman" w:hAnsi="Times New Roman"/>
                <w:sz w:val="24"/>
                <w:szCs w:val="24"/>
              </w:rPr>
              <w:t>фланелеграфа</w:t>
            </w:r>
            <w:proofErr w:type="spellEnd"/>
            <w:r w:rsidRPr="00495610">
              <w:rPr>
                <w:rFonts w:ascii="Times New Roman" w:hAnsi="Times New Roman"/>
                <w:sz w:val="24"/>
                <w:szCs w:val="24"/>
              </w:rPr>
              <w:t>.</w:t>
            </w:r>
          </w:p>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Составление описательных рассказов «Мой день».</w:t>
            </w:r>
          </w:p>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Наблюдение за сменой частей времени суток дня.</w:t>
            </w:r>
          </w:p>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П/игра «День – ночь».</w:t>
            </w:r>
          </w:p>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Цель: закрепить правила игры; способствовать сплочению коллектива; закрепить знания о временах частей суток, представление о смене частей суток.</w:t>
            </w:r>
          </w:p>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Рисование на тему «Мое утро», «Мой день», «Мой вечер», «Спят усталые игрушки».</w:t>
            </w:r>
          </w:p>
        </w:tc>
        <w:tc>
          <w:tcPr>
            <w:tcW w:w="1560" w:type="dxa"/>
            <w:gridSpan w:val="2"/>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sz w:val="24"/>
                <w:szCs w:val="24"/>
              </w:rPr>
            </w:pPr>
          </w:p>
        </w:tc>
      </w:tr>
      <w:tr w:rsidR="001D23F6" w:rsidRPr="00495610" w:rsidTr="00495610">
        <w:trPr>
          <w:trHeight w:val="1242"/>
        </w:trPr>
        <w:tc>
          <w:tcPr>
            <w:tcW w:w="1980" w:type="dxa"/>
            <w:tcBorders>
              <w:top w:val="single" w:sz="4" w:space="0" w:color="auto"/>
              <w:left w:val="single" w:sz="4" w:space="0" w:color="auto"/>
              <w:right w:val="single" w:sz="4" w:space="0" w:color="auto"/>
            </w:tcBorders>
          </w:tcPr>
          <w:p w:rsidR="001D23F6" w:rsidRPr="00495610" w:rsidRDefault="001D23F6" w:rsidP="00495610">
            <w:pPr>
              <w:spacing w:line="360" w:lineRule="auto"/>
              <w:jc w:val="center"/>
              <w:rPr>
                <w:rFonts w:ascii="Times New Roman" w:hAnsi="Times New Roman"/>
                <w:sz w:val="24"/>
                <w:szCs w:val="24"/>
              </w:rPr>
            </w:pPr>
            <w:r w:rsidRPr="00495610">
              <w:rPr>
                <w:rFonts w:ascii="Times New Roman" w:hAnsi="Times New Roman"/>
                <w:sz w:val="24"/>
                <w:szCs w:val="24"/>
              </w:rPr>
              <w:t>Не называет числа по порядку и рядом стоящие числа</w:t>
            </w:r>
          </w:p>
        </w:tc>
        <w:tc>
          <w:tcPr>
            <w:tcW w:w="6804" w:type="dxa"/>
            <w:tcBorders>
              <w:top w:val="single" w:sz="4" w:space="0" w:color="auto"/>
              <w:left w:val="single" w:sz="4" w:space="0" w:color="auto"/>
              <w:right w:val="single" w:sz="4" w:space="0" w:color="auto"/>
            </w:tcBorders>
            <w:hideMark/>
          </w:tcPr>
          <w:p w:rsidR="001D23F6" w:rsidRPr="00495610" w:rsidRDefault="001D23F6" w:rsidP="00495610">
            <w:pPr>
              <w:spacing w:line="360" w:lineRule="auto"/>
              <w:jc w:val="center"/>
              <w:rPr>
                <w:rFonts w:ascii="Times New Roman" w:hAnsi="Times New Roman"/>
                <w:sz w:val="24"/>
                <w:szCs w:val="24"/>
              </w:rPr>
            </w:pPr>
            <w:r w:rsidRPr="00495610">
              <w:rPr>
                <w:rFonts w:ascii="Times New Roman" w:hAnsi="Times New Roman"/>
                <w:sz w:val="24"/>
                <w:szCs w:val="24"/>
              </w:rPr>
              <w:t>Счет предметов в пределах 10 и обратно.</w:t>
            </w:r>
          </w:p>
          <w:p w:rsidR="001D23F6" w:rsidRPr="00495610" w:rsidRDefault="001D23F6" w:rsidP="00495610">
            <w:pPr>
              <w:spacing w:line="360" w:lineRule="auto"/>
              <w:jc w:val="center"/>
              <w:rPr>
                <w:rFonts w:ascii="Times New Roman" w:hAnsi="Times New Roman"/>
                <w:sz w:val="24"/>
                <w:szCs w:val="24"/>
              </w:rPr>
            </w:pPr>
            <w:r w:rsidRPr="00495610">
              <w:rPr>
                <w:rFonts w:ascii="Times New Roman" w:hAnsi="Times New Roman"/>
                <w:sz w:val="24"/>
                <w:szCs w:val="24"/>
              </w:rPr>
              <w:t>Работа в тетрадях.</w:t>
            </w:r>
          </w:p>
          <w:p w:rsidR="001D23F6" w:rsidRPr="00495610" w:rsidRDefault="001D23F6" w:rsidP="00495610">
            <w:pPr>
              <w:spacing w:line="360" w:lineRule="auto"/>
              <w:jc w:val="center"/>
              <w:rPr>
                <w:rFonts w:ascii="Times New Roman" w:hAnsi="Times New Roman"/>
                <w:sz w:val="24"/>
                <w:szCs w:val="24"/>
              </w:rPr>
            </w:pPr>
            <w:r w:rsidRPr="00495610">
              <w:rPr>
                <w:rFonts w:ascii="Times New Roman" w:hAnsi="Times New Roman"/>
                <w:sz w:val="24"/>
                <w:szCs w:val="24"/>
              </w:rPr>
              <w:t>Работа с числовым рядом чисел от 0 до 10.</w:t>
            </w:r>
          </w:p>
          <w:p w:rsidR="001D23F6" w:rsidRPr="00495610" w:rsidRDefault="001D23F6" w:rsidP="00495610">
            <w:pPr>
              <w:spacing w:line="360" w:lineRule="auto"/>
              <w:jc w:val="center"/>
              <w:rPr>
                <w:rFonts w:ascii="Times New Roman" w:hAnsi="Times New Roman"/>
                <w:sz w:val="24"/>
                <w:szCs w:val="24"/>
              </w:rPr>
            </w:pPr>
            <w:r w:rsidRPr="00495610">
              <w:rPr>
                <w:rFonts w:ascii="Times New Roman" w:hAnsi="Times New Roman"/>
                <w:sz w:val="24"/>
                <w:szCs w:val="24"/>
              </w:rPr>
              <w:t>Работа в тетрадях</w:t>
            </w:r>
          </w:p>
        </w:tc>
        <w:tc>
          <w:tcPr>
            <w:tcW w:w="1560" w:type="dxa"/>
            <w:gridSpan w:val="2"/>
            <w:tcBorders>
              <w:top w:val="single" w:sz="4" w:space="0" w:color="auto"/>
              <w:left w:val="single" w:sz="4" w:space="0" w:color="auto"/>
              <w:right w:val="single" w:sz="4" w:space="0" w:color="auto"/>
            </w:tcBorders>
          </w:tcPr>
          <w:p w:rsidR="001D23F6" w:rsidRPr="00495610" w:rsidRDefault="001D23F6" w:rsidP="00495610">
            <w:pPr>
              <w:spacing w:line="360" w:lineRule="auto"/>
              <w:jc w:val="center"/>
              <w:rPr>
                <w:rFonts w:ascii="Times New Roman" w:hAnsi="Times New Roman"/>
                <w:sz w:val="24"/>
                <w:szCs w:val="24"/>
              </w:rPr>
            </w:pPr>
          </w:p>
        </w:tc>
      </w:tr>
      <w:tr w:rsidR="00892B37" w:rsidRPr="00495610" w:rsidTr="00495610">
        <w:trPr>
          <w:trHeight w:val="1663"/>
        </w:trPr>
        <w:tc>
          <w:tcPr>
            <w:tcW w:w="1980" w:type="dxa"/>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Не знает о структурных элементах</w:t>
            </w:r>
          </w:p>
          <w:p w:rsidR="00892B37"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геометрических фигур</w:t>
            </w:r>
          </w:p>
        </w:tc>
        <w:tc>
          <w:tcPr>
            <w:tcW w:w="6804" w:type="dxa"/>
            <w:tcBorders>
              <w:top w:val="single" w:sz="4" w:space="0" w:color="auto"/>
              <w:left w:val="single" w:sz="4" w:space="0" w:color="auto"/>
              <w:bottom w:val="single" w:sz="4" w:space="0" w:color="auto"/>
              <w:right w:val="single" w:sz="4" w:space="0" w:color="auto"/>
            </w:tcBorders>
            <w:hideMark/>
          </w:tcPr>
          <w:p w:rsidR="00892B37" w:rsidRPr="00495610" w:rsidRDefault="00892B37" w:rsidP="00495610">
            <w:pPr>
              <w:spacing w:line="360" w:lineRule="auto"/>
              <w:jc w:val="center"/>
              <w:rPr>
                <w:rFonts w:ascii="Times New Roman" w:hAnsi="Times New Roman"/>
                <w:b/>
                <w:sz w:val="24"/>
                <w:szCs w:val="24"/>
              </w:rPr>
            </w:pPr>
            <w:r w:rsidRPr="00495610">
              <w:rPr>
                <w:rFonts w:ascii="Times New Roman" w:hAnsi="Times New Roman"/>
                <w:b/>
                <w:sz w:val="24"/>
                <w:szCs w:val="24"/>
              </w:rPr>
              <w:t xml:space="preserve">1. </w:t>
            </w:r>
            <w:r w:rsidR="00FB69EB" w:rsidRPr="00495610">
              <w:rPr>
                <w:rFonts w:ascii="Times New Roman" w:hAnsi="Times New Roman"/>
                <w:b/>
                <w:sz w:val="24"/>
                <w:szCs w:val="24"/>
              </w:rPr>
              <w:t xml:space="preserve">Изготовление ЛЭПБУКА. </w:t>
            </w:r>
            <w:r w:rsidRPr="00495610">
              <w:rPr>
                <w:rFonts w:ascii="Times New Roman" w:hAnsi="Times New Roman"/>
                <w:b/>
                <w:sz w:val="24"/>
                <w:szCs w:val="24"/>
              </w:rPr>
              <w:t>Дидактическая игра «Разноцветные фигуры»</w:t>
            </w:r>
            <w:r w:rsidR="00FB69EB" w:rsidRPr="00495610">
              <w:rPr>
                <w:rFonts w:ascii="Times New Roman" w:hAnsi="Times New Roman"/>
                <w:b/>
                <w:sz w:val="24"/>
                <w:szCs w:val="24"/>
              </w:rPr>
              <w:t xml:space="preserve"> (индивидуальная работа)</w:t>
            </w:r>
          </w:p>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Материал: Цветные геометрические фигуры – разного размера и формы Воспитатель. Посмотрите на эти фигуры, их нужно разделить на группы по разным признакам. Чем отличаются фигуры друг от друга? (Цветом, формой, величиной). На сколько групп можно разделить фигуры? (На 2 группы:5 красных фигур, 5 зеленых). На сколько групп по форме можно разделить фигуры? (На 3 группы:3 квадрата, 5 кругов, 2 треугольника). Как еще можно разделить фигуры? (По наличию углов: 5 фигур - без углов, это круги; 5 фигур с углами </w:t>
            </w:r>
            <w:proofErr w:type="gramStart"/>
            <w:r w:rsidRPr="00495610">
              <w:rPr>
                <w:rFonts w:ascii="Times New Roman" w:hAnsi="Times New Roman"/>
                <w:sz w:val="24"/>
                <w:szCs w:val="24"/>
              </w:rPr>
              <w:t>- это</w:t>
            </w:r>
            <w:proofErr w:type="gramEnd"/>
            <w:r w:rsidRPr="00495610">
              <w:rPr>
                <w:rFonts w:ascii="Times New Roman" w:hAnsi="Times New Roman"/>
                <w:sz w:val="24"/>
                <w:szCs w:val="24"/>
              </w:rPr>
              <w:t xml:space="preserve"> квадраты и треугольники). По какому признаку еще не делили фигуры? (По размеру). На сколько групп разделите фигуры по размеру? (На 2 группы:8 маленьких фигур, 2- больших).</w:t>
            </w:r>
          </w:p>
        </w:tc>
        <w:tc>
          <w:tcPr>
            <w:tcW w:w="1560" w:type="dxa"/>
            <w:gridSpan w:val="2"/>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sz w:val="24"/>
                <w:szCs w:val="24"/>
              </w:rPr>
            </w:pPr>
          </w:p>
        </w:tc>
      </w:tr>
      <w:tr w:rsidR="00892B37" w:rsidRPr="00495610" w:rsidTr="00495610">
        <w:trPr>
          <w:trHeight w:val="853"/>
        </w:trPr>
        <w:tc>
          <w:tcPr>
            <w:tcW w:w="1980" w:type="dxa"/>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Отсут</w:t>
            </w:r>
            <w:r w:rsidR="001D23F6" w:rsidRPr="00495610">
              <w:rPr>
                <w:rFonts w:ascii="Times New Roman" w:hAnsi="Times New Roman"/>
                <w:sz w:val="24"/>
                <w:szCs w:val="24"/>
              </w:rPr>
              <w:t>ствуют представления о</w:t>
            </w:r>
            <w:r w:rsidR="00DB21F4" w:rsidRPr="00495610">
              <w:rPr>
                <w:rFonts w:ascii="Times New Roman" w:hAnsi="Times New Roman"/>
                <w:sz w:val="24"/>
                <w:szCs w:val="24"/>
              </w:rPr>
              <w:t xml:space="preserve"> геом. фигур</w:t>
            </w:r>
            <w:r w:rsidR="001D23F6" w:rsidRPr="00495610">
              <w:rPr>
                <w:rFonts w:ascii="Times New Roman" w:hAnsi="Times New Roman"/>
                <w:sz w:val="24"/>
                <w:szCs w:val="24"/>
              </w:rPr>
              <w:t>ах</w:t>
            </w:r>
          </w:p>
        </w:tc>
        <w:tc>
          <w:tcPr>
            <w:tcW w:w="6804" w:type="dxa"/>
            <w:tcBorders>
              <w:top w:val="single" w:sz="4" w:space="0" w:color="auto"/>
              <w:left w:val="single" w:sz="4" w:space="0" w:color="auto"/>
              <w:bottom w:val="single" w:sz="4" w:space="0" w:color="auto"/>
              <w:right w:val="single" w:sz="4" w:space="0" w:color="auto"/>
            </w:tcBorders>
            <w:hideMark/>
          </w:tcPr>
          <w:p w:rsidR="00892B37" w:rsidRPr="00495610" w:rsidRDefault="00892B37"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Работа с настольно-печатными играми </w:t>
            </w:r>
            <w:r w:rsidRPr="00495610">
              <w:rPr>
                <w:rFonts w:ascii="Times New Roman" w:hAnsi="Times New Roman"/>
                <w:b/>
                <w:sz w:val="24"/>
                <w:szCs w:val="24"/>
              </w:rPr>
              <w:t>«Геометрическое лото», «Подбери фигуру», «Составь фигуру»</w:t>
            </w:r>
            <w:r w:rsidRPr="00495610">
              <w:rPr>
                <w:rFonts w:ascii="Times New Roman" w:hAnsi="Times New Roman"/>
                <w:sz w:val="24"/>
                <w:szCs w:val="24"/>
              </w:rPr>
              <w:t xml:space="preserve"> и т.п. на представление </w:t>
            </w:r>
            <w:proofErr w:type="gramStart"/>
            <w:r w:rsidRPr="00495610">
              <w:rPr>
                <w:rFonts w:ascii="Times New Roman" w:hAnsi="Times New Roman"/>
                <w:sz w:val="24"/>
                <w:szCs w:val="24"/>
              </w:rPr>
              <w:t>о структурных элементов</w:t>
            </w:r>
            <w:proofErr w:type="gramEnd"/>
            <w:r w:rsidRPr="00495610">
              <w:rPr>
                <w:rFonts w:ascii="Times New Roman" w:hAnsi="Times New Roman"/>
                <w:sz w:val="24"/>
                <w:szCs w:val="24"/>
              </w:rPr>
              <w:t xml:space="preserve"> четырехугольника, треугольника, квадрата, прямоугольника.</w:t>
            </w:r>
          </w:p>
        </w:tc>
        <w:tc>
          <w:tcPr>
            <w:tcW w:w="1560" w:type="dxa"/>
            <w:gridSpan w:val="2"/>
            <w:tcBorders>
              <w:top w:val="single" w:sz="4" w:space="0" w:color="auto"/>
              <w:left w:val="single" w:sz="4" w:space="0" w:color="auto"/>
              <w:bottom w:val="single" w:sz="4" w:space="0" w:color="auto"/>
              <w:right w:val="single" w:sz="4" w:space="0" w:color="auto"/>
            </w:tcBorders>
          </w:tcPr>
          <w:p w:rsidR="00892B37" w:rsidRPr="00495610" w:rsidRDefault="00892B37" w:rsidP="00495610">
            <w:pPr>
              <w:spacing w:line="360" w:lineRule="auto"/>
              <w:jc w:val="center"/>
              <w:rPr>
                <w:rFonts w:ascii="Times New Roman" w:hAnsi="Times New Roman"/>
                <w:sz w:val="24"/>
                <w:szCs w:val="24"/>
              </w:rPr>
            </w:pPr>
          </w:p>
        </w:tc>
      </w:tr>
      <w:tr w:rsidR="00DB21F4" w:rsidRPr="00495610" w:rsidTr="00495610">
        <w:trPr>
          <w:trHeight w:val="1972"/>
        </w:trPr>
        <w:tc>
          <w:tcPr>
            <w:tcW w:w="1980" w:type="dxa"/>
            <w:vMerge w:val="restart"/>
            <w:tcBorders>
              <w:top w:val="single" w:sz="4" w:space="0" w:color="auto"/>
              <w:left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Затрудняется определять пространственные представления: </w:t>
            </w:r>
            <w:r w:rsidRPr="00495610">
              <w:rPr>
                <w:rFonts w:ascii="Times New Roman" w:hAnsi="Times New Roman"/>
                <w:sz w:val="24"/>
                <w:szCs w:val="24"/>
              </w:rPr>
              <w:lastRenderedPageBreak/>
              <w:t>слева, справа, вверху, внизу, впереди, перед, за, между, рядом.</w:t>
            </w: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b/>
                <w:sz w:val="24"/>
                <w:szCs w:val="24"/>
              </w:rPr>
            </w:pPr>
            <w:r w:rsidRPr="00495610">
              <w:rPr>
                <w:rFonts w:ascii="Times New Roman" w:hAnsi="Times New Roman"/>
                <w:b/>
                <w:sz w:val="24"/>
                <w:szCs w:val="24"/>
              </w:rPr>
              <w:lastRenderedPageBreak/>
              <w:t>1. Дидактическая игра «Спрячем и найдем»</w:t>
            </w:r>
          </w:p>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Материал: Разные игрушки.</w:t>
            </w:r>
          </w:p>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Педагог показывает детям яркую, красочную игрушку. Говорит, что они сейчас спрячут ее, а потом будут искать. Вместе с детьми обходит комнату, рассматривая и обсуждая </w:t>
            </w:r>
            <w:r w:rsidRPr="00495610">
              <w:rPr>
                <w:rFonts w:ascii="Times New Roman" w:hAnsi="Times New Roman"/>
                <w:sz w:val="24"/>
                <w:szCs w:val="24"/>
              </w:rPr>
              <w:lastRenderedPageBreak/>
              <w:t xml:space="preserve">все, что там стоит: «Вот стол, за которым вы смотрите книжки. А вот стеллаж с игрушками. Пойдем дальше. Здесь шкаф. Тут и можно спрягать нашу игрушку на полке с книгами. Поставим ее на полку (полка должна быть открытой). А теперь пойдем играть». Педагог проводит несложную подвижную игру, например «Делай как я». Через некоторое время предлагает найти игрушку. Фиксирует результат: «Игрушка была на полке». В следующий раз прячут неяркую игрушку, а комнату </w:t>
            </w:r>
            <w:proofErr w:type="gramStart"/>
            <w:r w:rsidRPr="00495610">
              <w:rPr>
                <w:rFonts w:ascii="Times New Roman" w:hAnsi="Times New Roman"/>
                <w:sz w:val="24"/>
                <w:szCs w:val="24"/>
              </w:rPr>
              <w:t>осматривают</w:t>
            </w:r>
            <w:proofErr w:type="gramEnd"/>
            <w:r w:rsidRPr="00495610">
              <w:rPr>
                <w:rFonts w:ascii="Times New Roman" w:hAnsi="Times New Roman"/>
                <w:sz w:val="24"/>
                <w:szCs w:val="24"/>
              </w:rPr>
              <w:t xml:space="preserve"> с другой стороны. Когда дети научаться находить игрушку, расположенную на уровне их глаз, ее прячут сначала выше, а зат</w:t>
            </w:r>
            <w:r w:rsidR="0019527E" w:rsidRPr="00495610">
              <w:rPr>
                <w:rFonts w:ascii="Times New Roman" w:hAnsi="Times New Roman"/>
                <w:sz w:val="24"/>
                <w:szCs w:val="24"/>
              </w:rPr>
              <w:t>ем и ниже уровня глаз ребенка.</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968"/>
        </w:trPr>
        <w:tc>
          <w:tcPr>
            <w:tcW w:w="1980" w:type="dxa"/>
            <w:vMerge/>
            <w:tcBorders>
              <w:left w:val="single" w:sz="4" w:space="0" w:color="auto"/>
              <w:right w:val="single" w:sz="4" w:space="0" w:color="auto"/>
            </w:tcBorders>
            <w:vAlign w:val="center"/>
            <w:hideMark/>
          </w:tcPr>
          <w:p w:rsidR="00DB21F4" w:rsidRPr="00495610" w:rsidRDefault="00DB21F4" w:rsidP="00495610">
            <w:pPr>
              <w:spacing w:line="360" w:lineRule="auto"/>
              <w:jc w:val="center"/>
              <w:rPr>
                <w:rFonts w:ascii="Times New Roman" w:hAnsi="Times New Roman"/>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b/>
                <w:sz w:val="24"/>
                <w:szCs w:val="24"/>
              </w:rPr>
              <w:t>2. Дидактическое упражнение «Куда?»</w:t>
            </w:r>
          </w:p>
          <w:p w:rsidR="00DB21F4" w:rsidRPr="00495610" w:rsidRDefault="00DB21F4" w:rsidP="00495610">
            <w:pPr>
              <w:spacing w:line="360" w:lineRule="auto"/>
              <w:jc w:val="center"/>
              <w:rPr>
                <w:rFonts w:ascii="Times New Roman" w:hAnsi="Times New Roman"/>
                <w:b/>
                <w:sz w:val="24"/>
                <w:szCs w:val="24"/>
              </w:rPr>
            </w:pPr>
            <w:r w:rsidRPr="00495610">
              <w:rPr>
                <w:rFonts w:ascii="Times New Roman" w:hAnsi="Times New Roman"/>
                <w:sz w:val="24"/>
                <w:szCs w:val="24"/>
              </w:rPr>
              <w:t>На белом листе бумаги изображение машин, деревьев Воспитатель обращается к ребёнку: «Посмотри внимательно на рисунок. Покажи, какие машины едут вправо, какие — влево? Автобус слева, или справа, впереди, что едет перед машиной, (перед, за, между, рядом). Посмотри внимательно на деревья. Как ты думаешь, куда дует ветер? Между какими деревьями едет машина?</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785"/>
        </w:trPr>
        <w:tc>
          <w:tcPr>
            <w:tcW w:w="1980" w:type="dxa"/>
            <w:vMerge/>
            <w:tcBorders>
              <w:left w:val="single" w:sz="4" w:space="0" w:color="auto"/>
              <w:bottom w:val="single" w:sz="4" w:space="0" w:color="auto"/>
              <w:right w:val="single" w:sz="4" w:space="0" w:color="auto"/>
            </w:tcBorders>
            <w:vAlign w:val="center"/>
            <w:hideMark/>
          </w:tcPr>
          <w:p w:rsidR="00DB21F4" w:rsidRPr="00495610" w:rsidRDefault="00DB21F4" w:rsidP="00495610">
            <w:pPr>
              <w:spacing w:line="360" w:lineRule="auto"/>
              <w:jc w:val="center"/>
              <w:rPr>
                <w:rFonts w:ascii="Times New Roman" w:hAnsi="Times New Roman"/>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b/>
                <w:sz w:val="24"/>
                <w:szCs w:val="24"/>
              </w:rPr>
              <w:t>3. Дидактическое упражнение «Рисуем платочки»</w:t>
            </w:r>
          </w:p>
          <w:p w:rsidR="00DB21F4" w:rsidRPr="00495610" w:rsidRDefault="00DB21F4" w:rsidP="00495610">
            <w:pPr>
              <w:spacing w:line="360" w:lineRule="auto"/>
              <w:jc w:val="center"/>
              <w:rPr>
                <w:rFonts w:ascii="Times New Roman" w:hAnsi="Times New Roman"/>
                <w:b/>
                <w:sz w:val="24"/>
                <w:szCs w:val="24"/>
              </w:rPr>
            </w:pPr>
            <w:r w:rsidRPr="00495610">
              <w:rPr>
                <w:rFonts w:ascii="Times New Roman" w:hAnsi="Times New Roman"/>
                <w:sz w:val="24"/>
                <w:szCs w:val="24"/>
              </w:rPr>
              <w:t>образцы «платочков», с одной стороны украшенных узором. Воспитатель даёт инструкцию детям, (задание можно выполнять с одним ребёнком). «Посмотрите внимательно на эти платочки, на которых нарисованы узоры. Нарисуйте точно такой же узор на других уголках платков. Сравните получившиеся узоры. Найдите ошибки».</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646"/>
        </w:trPr>
        <w:tc>
          <w:tcPr>
            <w:tcW w:w="1980" w:type="dxa"/>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двигаться в заданном</w:t>
            </w:r>
          </w:p>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направлении</w:t>
            </w: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П/игры на развитие ориентировки в пространстве </w:t>
            </w:r>
            <w:r w:rsidRPr="00495610">
              <w:rPr>
                <w:rFonts w:ascii="Times New Roman" w:hAnsi="Times New Roman"/>
                <w:b/>
                <w:sz w:val="24"/>
                <w:szCs w:val="24"/>
              </w:rPr>
              <w:t>«У медведя во бору», «Гуси-гуси», «Цветные автомобили», «</w:t>
            </w:r>
            <w:proofErr w:type="spellStart"/>
            <w:r w:rsidRPr="00495610">
              <w:rPr>
                <w:rFonts w:ascii="Times New Roman" w:hAnsi="Times New Roman"/>
                <w:b/>
                <w:sz w:val="24"/>
                <w:szCs w:val="24"/>
              </w:rPr>
              <w:t>Ловишки</w:t>
            </w:r>
            <w:proofErr w:type="spellEnd"/>
            <w:r w:rsidRPr="00495610">
              <w:rPr>
                <w:rFonts w:ascii="Times New Roman" w:hAnsi="Times New Roman"/>
                <w:b/>
                <w:sz w:val="24"/>
                <w:szCs w:val="24"/>
              </w:rPr>
              <w:t xml:space="preserve">», «Перепрыгни ручеек», </w:t>
            </w:r>
            <w:proofErr w:type="spellStart"/>
            <w:r w:rsidRPr="00495610">
              <w:rPr>
                <w:rFonts w:ascii="Times New Roman" w:hAnsi="Times New Roman"/>
                <w:b/>
                <w:sz w:val="24"/>
                <w:szCs w:val="24"/>
              </w:rPr>
              <w:t>Приниси</w:t>
            </w:r>
            <w:proofErr w:type="spellEnd"/>
            <w:r w:rsidRPr="00495610">
              <w:rPr>
                <w:rFonts w:ascii="Times New Roman" w:hAnsi="Times New Roman"/>
                <w:b/>
                <w:sz w:val="24"/>
                <w:szCs w:val="24"/>
              </w:rPr>
              <w:t xml:space="preserve"> то, что я скажу», «Найди игрушку»</w:t>
            </w:r>
            <w:r w:rsidRPr="00495610">
              <w:rPr>
                <w:rFonts w:ascii="Times New Roman" w:hAnsi="Times New Roman"/>
                <w:sz w:val="24"/>
                <w:szCs w:val="24"/>
              </w:rPr>
              <w:t xml:space="preserve"> и т.п.</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1807"/>
        </w:trPr>
        <w:tc>
          <w:tcPr>
            <w:tcW w:w="1980" w:type="dxa"/>
            <w:vMerge w:val="restart"/>
            <w:tcBorders>
              <w:top w:val="single" w:sz="4" w:space="0" w:color="auto"/>
              <w:left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Отсутствие умения ориентироваться на листе бумаги</w:t>
            </w: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Работа в тетрадях.</w:t>
            </w:r>
          </w:p>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Рисование на альбомных листах.</w:t>
            </w:r>
          </w:p>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Работа в тренажерах для письма.</w:t>
            </w:r>
          </w:p>
          <w:p w:rsidR="00DB21F4" w:rsidRPr="00495610" w:rsidRDefault="00DB21F4" w:rsidP="00495610">
            <w:pPr>
              <w:spacing w:line="360" w:lineRule="auto"/>
              <w:jc w:val="center"/>
              <w:rPr>
                <w:rFonts w:ascii="Times New Roman" w:hAnsi="Times New Roman"/>
                <w:b/>
                <w:sz w:val="24"/>
                <w:szCs w:val="24"/>
              </w:rPr>
            </w:pPr>
            <w:r w:rsidRPr="00495610">
              <w:rPr>
                <w:rFonts w:ascii="Times New Roman" w:hAnsi="Times New Roman"/>
                <w:b/>
                <w:sz w:val="24"/>
                <w:szCs w:val="24"/>
              </w:rPr>
              <w:t>1. Дидактическая игра «Справа как слева»</w:t>
            </w:r>
          </w:p>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Материал: Карандаш, листы бумаги с нарисованным на половину рисунком. Образец рисунка. Матрешки очень торопились и забыли дорисовать свои рисунки. Нужно дорисовать их так, чтобы одна половина была похожа на другую. Дети рисуют, а взрослый говорит: «Точка, точка, два </w:t>
            </w:r>
            <w:r w:rsidRPr="00495610">
              <w:rPr>
                <w:rFonts w:ascii="Times New Roman" w:hAnsi="Times New Roman"/>
                <w:sz w:val="24"/>
                <w:szCs w:val="24"/>
              </w:rPr>
              <w:lastRenderedPageBreak/>
              <w:t>крючочка, минус запятая - вышла рожица смешная. А если бантик и юбчонка-человечек тот девчонка. А если чубчик и штанишки, человечек тот - мальчишка». Дети рассматривают рисунки».</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2911"/>
        </w:trPr>
        <w:tc>
          <w:tcPr>
            <w:tcW w:w="1980" w:type="dxa"/>
            <w:vMerge/>
            <w:tcBorders>
              <w:left w:val="single" w:sz="4" w:space="0" w:color="auto"/>
              <w:right w:val="single" w:sz="4" w:space="0" w:color="auto"/>
            </w:tcBorders>
            <w:vAlign w:val="center"/>
            <w:hideMark/>
          </w:tcPr>
          <w:p w:rsidR="00DB21F4" w:rsidRPr="00495610" w:rsidRDefault="00DB21F4" w:rsidP="00495610">
            <w:pPr>
              <w:spacing w:line="360" w:lineRule="auto"/>
              <w:jc w:val="center"/>
              <w:rPr>
                <w:rFonts w:ascii="Times New Roman" w:hAnsi="Times New Roman"/>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b/>
                <w:sz w:val="24"/>
                <w:szCs w:val="24"/>
              </w:rPr>
            </w:pPr>
            <w:r w:rsidRPr="00495610">
              <w:rPr>
                <w:rFonts w:ascii="Times New Roman" w:hAnsi="Times New Roman"/>
                <w:b/>
                <w:sz w:val="24"/>
                <w:szCs w:val="24"/>
              </w:rPr>
              <w:t xml:space="preserve">2. </w:t>
            </w:r>
            <w:r w:rsidR="00FB69EB" w:rsidRPr="00495610">
              <w:rPr>
                <w:rFonts w:ascii="Times New Roman" w:hAnsi="Times New Roman"/>
                <w:b/>
                <w:sz w:val="24"/>
                <w:szCs w:val="24"/>
              </w:rPr>
              <w:t xml:space="preserve">Изготовление ЛЭПБУКА. </w:t>
            </w:r>
            <w:r w:rsidRPr="00495610">
              <w:rPr>
                <w:rFonts w:ascii="Times New Roman" w:hAnsi="Times New Roman"/>
                <w:b/>
                <w:sz w:val="24"/>
                <w:szCs w:val="24"/>
              </w:rPr>
              <w:t>Дидактическая игра «Картина»</w:t>
            </w:r>
            <w:r w:rsidR="00FB69EB" w:rsidRPr="00495610">
              <w:rPr>
                <w:rFonts w:ascii="Times New Roman" w:hAnsi="Times New Roman"/>
                <w:b/>
                <w:sz w:val="24"/>
                <w:szCs w:val="24"/>
              </w:rPr>
              <w:t xml:space="preserve"> (индивидуальная работа)</w:t>
            </w:r>
          </w:p>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Материал: Большой лист бумаги для панно, крупные детали аппликации (солнце, полоса земли, дом, фигурка мальчика или девочки, дерево, птица), листы бумаги, те же элементы аппликации небольших размеров, </w:t>
            </w:r>
            <w:proofErr w:type="spellStart"/>
            <w:r w:rsidRPr="00495610">
              <w:rPr>
                <w:rFonts w:ascii="Times New Roman" w:hAnsi="Times New Roman"/>
                <w:sz w:val="24"/>
                <w:szCs w:val="24"/>
              </w:rPr>
              <w:t>подносики</w:t>
            </w:r>
            <w:proofErr w:type="spellEnd"/>
            <w:r w:rsidRPr="00495610">
              <w:rPr>
                <w:rFonts w:ascii="Times New Roman" w:hAnsi="Times New Roman"/>
                <w:sz w:val="24"/>
                <w:szCs w:val="24"/>
              </w:rPr>
              <w:t xml:space="preserve">, клей, кисточки, </w:t>
            </w:r>
            <w:proofErr w:type="spellStart"/>
            <w:r w:rsidRPr="00495610">
              <w:rPr>
                <w:rFonts w:ascii="Times New Roman" w:hAnsi="Times New Roman"/>
                <w:sz w:val="24"/>
                <w:szCs w:val="24"/>
              </w:rPr>
              <w:t>клееночки</w:t>
            </w:r>
            <w:proofErr w:type="spellEnd"/>
            <w:r w:rsidRPr="00495610">
              <w:rPr>
                <w:rFonts w:ascii="Times New Roman" w:hAnsi="Times New Roman"/>
                <w:sz w:val="24"/>
                <w:szCs w:val="24"/>
              </w:rPr>
              <w:t>, тряпочки по количеству детей. Педагог говорит ребёнку, что он будет делать красивую картину: на большом листе, закрепленном на доске, а они - маленькие на своих листах бумаги. Нужно только внимательно смотреть и делать все так, как делает педагог. Затем педагог раздает материал для аппликации. Сначала он наклеивает внизу полоску земли, наверху солнце и т. д. Педагог делает все медленно, фиксируя свои действия на каждом моменте и давая возможность детям выбрать каждый элемент и правильно расположить его на бумаге. В случае необходимости помогает ребенку определить место на листе бумаги (слева, справа, верху, внизу, в середине). По окончании педагог сравнивает детскую работу со своей, обсуждая пространственное расположение предметов, хвалит их, вызывая положительное отношение к результату работы. Затем кратко описывает содержание получившегося изображения, закрепляя пространственное расположение предметов: «Мальчик вышел на улицу. Посмотрел - внизу земля, наверху - небо. На небе солнце. Внизу, на земле, дом и дерево. Мальчик стоит около дома с одной стороны, а дерево - с другой стороны. На дереве сидит птица».</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2258"/>
        </w:trPr>
        <w:tc>
          <w:tcPr>
            <w:tcW w:w="1980" w:type="dxa"/>
            <w:vMerge/>
            <w:tcBorders>
              <w:left w:val="single" w:sz="4" w:space="0" w:color="auto"/>
              <w:bottom w:val="single" w:sz="4" w:space="0" w:color="auto"/>
              <w:right w:val="single" w:sz="4" w:space="0" w:color="auto"/>
            </w:tcBorders>
            <w:vAlign w:val="center"/>
            <w:hideMark/>
          </w:tcPr>
          <w:p w:rsidR="00DB21F4" w:rsidRPr="00495610" w:rsidRDefault="00DB21F4" w:rsidP="00495610">
            <w:pPr>
              <w:spacing w:line="360" w:lineRule="auto"/>
              <w:jc w:val="center"/>
              <w:rPr>
                <w:rFonts w:ascii="Times New Roman" w:hAnsi="Times New Roman"/>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b/>
                <w:sz w:val="24"/>
                <w:szCs w:val="24"/>
              </w:rPr>
            </w:pPr>
            <w:r w:rsidRPr="00495610">
              <w:rPr>
                <w:rFonts w:ascii="Times New Roman" w:hAnsi="Times New Roman"/>
                <w:b/>
                <w:sz w:val="24"/>
                <w:szCs w:val="24"/>
              </w:rPr>
              <w:t>3.«Расскажи про свой узор»</w:t>
            </w:r>
          </w:p>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Материал: Карандаш, листок в клеточку Воспитатель даёт инструкцию ребёнку, можно задание выполнять с несколькими детьми. «Отступите сверху листа в клеточку четыре клетки вниз и от левого края листа — три клетки вправо, поставьте точку в уголке клетки. Я буду говорить, как нужно проводить линии, а вы внимательно слушайте и рисуйте так, как я диктую. Например: одна клетка вправо, одна — вниз, одна клетка влево, одна вверх. Что получилось? Получился квадрат. Это самое </w:t>
            </w:r>
            <w:r w:rsidRPr="00495610">
              <w:rPr>
                <w:rFonts w:ascii="Times New Roman" w:hAnsi="Times New Roman"/>
                <w:sz w:val="24"/>
                <w:szCs w:val="24"/>
              </w:rPr>
              <w:lastRenderedPageBreak/>
              <w:t>легкое и простое задание. Давайте играть дальше. Вам предстоят более сложные задания, и если вы будете внимательны и не ошибетесь в выполнении моих заданий, то у вас получится такой рисунок, какой я задумала. Например: одна клетка вниз, одна клетка вправо, две клетки вниз, одна — вправо, одна — вниз, одна — вправо, одна — вверх, одна клетка — вправо, две — вверх, одна — вправо, одна — вверх, одна — вправо, одна — вниз, одна — вправо, две — вниз, одна — вправо, одна — вниз, одна вправо, одна — вверх, одна — вправо, две — вверх, одна — вправо, одна — вверх»</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2691"/>
        </w:trPr>
        <w:tc>
          <w:tcPr>
            <w:tcW w:w="1980" w:type="dxa"/>
            <w:vMerge w:val="restart"/>
            <w:tcBorders>
              <w:top w:val="single" w:sz="4" w:space="0" w:color="auto"/>
              <w:left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Не сформированы умения определять свое местонахождение среди окружающих людей и предметов</w:t>
            </w: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b/>
                <w:sz w:val="24"/>
                <w:szCs w:val="24"/>
              </w:rPr>
            </w:pPr>
            <w:r w:rsidRPr="00495610">
              <w:rPr>
                <w:rFonts w:ascii="Times New Roman" w:hAnsi="Times New Roman"/>
                <w:b/>
                <w:sz w:val="24"/>
                <w:szCs w:val="24"/>
              </w:rPr>
              <w:t>1. Дидактическая игра «Кто где стоит?»</w:t>
            </w:r>
          </w:p>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Материал: Картинка Игра делится на две части. Вначале дети должны узнать, как зовут мальчиков, а затем ответить на вопросы. Как зовут мальчиков? В одном городе жили-были неразлучные друзья: Коля, Толя, Миши, Гриша, Тиша и Сева. Посмотри внимательно на картинку, возьми палочку (указку) и покажи, кого, как зовут, если: Сева — самый высокий, Миша, Гриша и Тиша одного роста, но Тиша — самый толстый из них, а Гриша — самый худой; Коля — самый низкий мальчик. Ты сам можешь узнать, кого зовут Толей. Теперь покажи по порядку мальчиков: Коля, Толя, Миша, Тиша, Гриша, Сева. А теперь покажи мальчиков в таком же порядке: Сева, Тиша, Миша, Гриша, Толя, Коля. Сколько всего мальчиков? Кто где стоит? Теперь ты знаешь, как зовут мальчиков, и можешь ответить на вопросы: кто стоит левее Севы? Кто — правее Толи? Кто стоит правее Тиши! Кто левее Коли? Кто стоит между Колей и Гришей? Кто стоит между Тишей и Толей? Кто стоит между Севой и Мишей? Кто стоит между Толей и Колей? Как зовут первого слева мальчика? Третьего? Шестого? Если Сева уйдет домой, сколько останется мальчиков? Если Коля и Толя уйдут домой, сколько останется мальчиков? Если к этим мальчикам подойдет их друг Петя, сколько будет мальчиков тогда?</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834"/>
        </w:trPr>
        <w:tc>
          <w:tcPr>
            <w:tcW w:w="1980" w:type="dxa"/>
            <w:vMerge/>
            <w:tcBorders>
              <w:left w:val="single" w:sz="4" w:space="0" w:color="auto"/>
              <w:bottom w:val="single" w:sz="4" w:space="0" w:color="auto"/>
              <w:right w:val="single" w:sz="4" w:space="0" w:color="auto"/>
            </w:tcBorders>
            <w:vAlign w:val="center"/>
            <w:hideMark/>
          </w:tcPr>
          <w:p w:rsidR="00DB21F4" w:rsidRPr="00495610" w:rsidRDefault="00DB21F4" w:rsidP="00495610">
            <w:pPr>
              <w:spacing w:line="360" w:lineRule="auto"/>
              <w:jc w:val="center"/>
              <w:rPr>
                <w:rFonts w:ascii="Times New Roman" w:hAnsi="Times New Roman"/>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b/>
                <w:sz w:val="24"/>
                <w:szCs w:val="24"/>
              </w:rPr>
            </w:pPr>
            <w:r w:rsidRPr="00495610">
              <w:rPr>
                <w:rFonts w:ascii="Times New Roman" w:hAnsi="Times New Roman"/>
                <w:b/>
                <w:sz w:val="24"/>
                <w:szCs w:val="24"/>
              </w:rPr>
              <w:t>2. Игровое упражнение: «Назови, где ты стоишь?»</w:t>
            </w:r>
          </w:p>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Воспитатель по очереди вызывает 5-6 детей, указывает, где им надо стать: «Саша, подойди ко мне. Алина, встань так, чтобы Олег был сзади тебя! Вика, встань перед Артемом! А Саша около Насти! </w:t>
            </w:r>
            <w:proofErr w:type="spellStart"/>
            <w:r w:rsidRPr="00495610">
              <w:rPr>
                <w:rFonts w:ascii="Times New Roman" w:hAnsi="Times New Roman"/>
                <w:sz w:val="24"/>
                <w:szCs w:val="24"/>
              </w:rPr>
              <w:t>И.д</w:t>
            </w:r>
            <w:proofErr w:type="spellEnd"/>
            <w:r w:rsidRPr="00495610">
              <w:rPr>
                <w:rFonts w:ascii="Times New Roman" w:hAnsi="Times New Roman"/>
                <w:sz w:val="24"/>
                <w:szCs w:val="24"/>
              </w:rPr>
              <w:t xml:space="preserve">. Вызвав 5-6 человек, воспитатель просит их </w:t>
            </w:r>
            <w:r w:rsidRPr="00495610">
              <w:rPr>
                <w:rFonts w:ascii="Times New Roman" w:hAnsi="Times New Roman"/>
                <w:sz w:val="24"/>
                <w:szCs w:val="24"/>
              </w:rPr>
              <w:lastRenderedPageBreak/>
              <w:t xml:space="preserve">назвать, кто </w:t>
            </w:r>
            <w:proofErr w:type="gramStart"/>
            <w:r w:rsidRPr="00495610">
              <w:rPr>
                <w:rFonts w:ascii="Times New Roman" w:hAnsi="Times New Roman"/>
                <w:sz w:val="24"/>
                <w:szCs w:val="24"/>
              </w:rPr>
              <w:t>впереди</w:t>
            </w:r>
            <w:proofErr w:type="gramEnd"/>
            <w:r w:rsidRPr="00495610">
              <w:rPr>
                <w:rFonts w:ascii="Times New Roman" w:hAnsi="Times New Roman"/>
                <w:sz w:val="24"/>
                <w:szCs w:val="24"/>
              </w:rPr>
              <w:t xml:space="preserve"> и кто сзади них стоит, кто стоит межу … и т.д.</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1408"/>
        </w:trPr>
        <w:tc>
          <w:tcPr>
            <w:tcW w:w="1980" w:type="dxa"/>
            <w:vMerge w:val="restart"/>
            <w:tcBorders>
              <w:top w:val="single" w:sz="4" w:space="0" w:color="auto"/>
              <w:left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Незначительные затруднения в умении обозначать в речи взаимное расположение предметов</w:t>
            </w: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b/>
                <w:sz w:val="24"/>
                <w:szCs w:val="24"/>
              </w:rPr>
            </w:pPr>
            <w:r w:rsidRPr="00495610">
              <w:rPr>
                <w:rFonts w:ascii="Times New Roman" w:hAnsi="Times New Roman"/>
                <w:b/>
                <w:sz w:val="24"/>
                <w:szCs w:val="24"/>
              </w:rPr>
              <w:t>1. Игра «Угадай-ка»</w:t>
            </w:r>
          </w:p>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Материал: </w:t>
            </w:r>
            <w:proofErr w:type="gramStart"/>
            <w:r w:rsidRPr="00495610">
              <w:rPr>
                <w:rFonts w:ascii="Times New Roman" w:hAnsi="Times New Roman"/>
                <w:sz w:val="24"/>
                <w:szCs w:val="24"/>
              </w:rPr>
              <w:t>Игрушки например</w:t>
            </w:r>
            <w:proofErr w:type="gramEnd"/>
            <w:r w:rsidRPr="00495610">
              <w:rPr>
                <w:rFonts w:ascii="Times New Roman" w:hAnsi="Times New Roman"/>
                <w:sz w:val="24"/>
                <w:szCs w:val="24"/>
              </w:rPr>
              <w:t>, мишка, зайчик и кукла (можно модели). Главное, чтобы игрушки были достаточно крупными и их можно было посадить и поставить перед ребенком, за ним и сбоку от него. Ребенка нужно посадить в центре, а игрушки разместить вокруг. Далее воспитатель говорит, что загадал одну из игрушек, а задача ребенка — угадать, какую. А поможет в этом «адрес» игрушки, например, «она сидит сбоку от тебя (или за тобой, перед тобой)». Ребенок должен назвать игрушку, которая находится в указанном месте. Затем можно поменяться с ребенком местами, расставив игрушки вокруг себя. Теперь загадывать «адрес» не сбоку, а слева или справа и т.д.</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1039"/>
        </w:trPr>
        <w:tc>
          <w:tcPr>
            <w:tcW w:w="1980" w:type="dxa"/>
            <w:vMerge/>
            <w:tcBorders>
              <w:left w:val="single" w:sz="4" w:space="0" w:color="auto"/>
              <w:bottom w:val="single" w:sz="4" w:space="0" w:color="auto"/>
              <w:right w:val="single" w:sz="4" w:space="0" w:color="auto"/>
            </w:tcBorders>
            <w:vAlign w:val="center"/>
            <w:hideMark/>
          </w:tcPr>
          <w:p w:rsidR="00DB21F4" w:rsidRPr="00495610" w:rsidRDefault="00DB21F4" w:rsidP="00495610">
            <w:pPr>
              <w:spacing w:line="360" w:lineRule="auto"/>
              <w:jc w:val="center"/>
              <w:rPr>
                <w:rFonts w:ascii="Times New Roman" w:hAnsi="Times New Roman"/>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b/>
                <w:sz w:val="24"/>
                <w:szCs w:val="24"/>
              </w:rPr>
            </w:pPr>
            <w:r w:rsidRPr="00495610">
              <w:rPr>
                <w:rFonts w:ascii="Times New Roman" w:hAnsi="Times New Roman"/>
                <w:b/>
                <w:sz w:val="24"/>
                <w:szCs w:val="24"/>
              </w:rPr>
              <w:t>2. Дидактическое упражнение «Стань на место»</w:t>
            </w:r>
          </w:p>
          <w:p w:rsidR="00DB21F4" w:rsidRPr="00495610" w:rsidRDefault="00DB21F4" w:rsidP="00495610">
            <w:pPr>
              <w:spacing w:line="360" w:lineRule="auto"/>
              <w:jc w:val="center"/>
              <w:rPr>
                <w:rFonts w:ascii="Times New Roman" w:hAnsi="Times New Roman"/>
                <w:b/>
                <w:sz w:val="24"/>
                <w:szCs w:val="24"/>
              </w:rPr>
            </w:pPr>
            <w:r w:rsidRPr="00495610">
              <w:rPr>
                <w:rFonts w:ascii="Times New Roman" w:hAnsi="Times New Roman"/>
                <w:sz w:val="24"/>
                <w:szCs w:val="24"/>
              </w:rPr>
              <w:t>Воспитатель по очереди вызывает детей, указывает, где им надо встать: «Сережа подойди ко мне, Коля, встань так, чтобы Сережа был сзади тебя. Вера встань перед Ирой» И т. д. Вызвав 5-6 детей, воспитатель просит их назвать, кто впереди и сзади их стоит. Далее детям предлагают повернуться налево или направо и опять назвать, кто и где от них стоит.</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1458"/>
        </w:trPr>
        <w:tc>
          <w:tcPr>
            <w:tcW w:w="1980" w:type="dxa"/>
            <w:vMerge w:val="restart"/>
            <w:tcBorders>
              <w:top w:val="single" w:sz="4" w:space="0" w:color="auto"/>
              <w:left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Затрудняется называть </w:t>
            </w:r>
            <w:proofErr w:type="gramStart"/>
            <w:r w:rsidRPr="00495610">
              <w:rPr>
                <w:rFonts w:ascii="Times New Roman" w:hAnsi="Times New Roman"/>
                <w:sz w:val="24"/>
                <w:szCs w:val="24"/>
              </w:rPr>
              <w:t>последовательно  дни</w:t>
            </w:r>
            <w:proofErr w:type="gramEnd"/>
            <w:r w:rsidRPr="00495610">
              <w:rPr>
                <w:rFonts w:ascii="Times New Roman" w:hAnsi="Times New Roman"/>
                <w:sz w:val="24"/>
                <w:szCs w:val="24"/>
              </w:rPr>
              <w:t xml:space="preserve"> недели (какой день сегодня, какой был вчера, какой будет завтра)</w:t>
            </w: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b/>
                <w:sz w:val="24"/>
                <w:szCs w:val="24"/>
              </w:rPr>
            </w:pPr>
            <w:r w:rsidRPr="00495610">
              <w:rPr>
                <w:rFonts w:ascii="Times New Roman" w:hAnsi="Times New Roman"/>
                <w:b/>
                <w:sz w:val="24"/>
                <w:szCs w:val="24"/>
              </w:rPr>
              <w:t>1. Дидактическая игра «Назови пропущенное слово»</w:t>
            </w:r>
          </w:p>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Материал: Мяч.</w:t>
            </w:r>
          </w:p>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Дети образуют круг. С помощью считалки выбирается ведущий. Он бросает кому-либо мяч и говорит: «Какой день недели перед четвергом?» Ребенок, поймавший мяч, отвечает: «Среда». Теперь он становится ведущим, бросает мяч и спрашивает: «Какой день был вчера?» и т. д. Мяч. Ведущий начинает сразу и бросает мяч одному из играющих: - Солнышко светит днем, а луна . . . Утром я пришла в детский сад, а вернулась </w:t>
            </w:r>
            <w:proofErr w:type="gramStart"/>
            <w:r w:rsidRPr="00495610">
              <w:rPr>
                <w:rFonts w:ascii="Times New Roman" w:hAnsi="Times New Roman"/>
                <w:sz w:val="24"/>
                <w:szCs w:val="24"/>
              </w:rPr>
              <w:t>домой .</w:t>
            </w:r>
            <w:proofErr w:type="gramEnd"/>
            <w:r w:rsidRPr="00495610">
              <w:rPr>
                <w:rFonts w:ascii="Times New Roman" w:hAnsi="Times New Roman"/>
                <w:sz w:val="24"/>
                <w:szCs w:val="24"/>
              </w:rPr>
              <w:t xml:space="preserve"> .  - Если вчера была пятница, то сегодня . . . - Если за понедельником был вторник, то за четвергом.</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1252"/>
        </w:trPr>
        <w:tc>
          <w:tcPr>
            <w:tcW w:w="1980" w:type="dxa"/>
            <w:vMerge/>
            <w:tcBorders>
              <w:left w:val="single" w:sz="4" w:space="0" w:color="auto"/>
              <w:bottom w:val="single" w:sz="4" w:space="0" w:color="auto"/>
              <w:right w:val="single" w:sz="4" w:space="0" w:color="auto"/>
            </w:tcBorders>
            <w:vAlign w:val="center"/>
            <w:hideMark/>
          </w:tcPr>
          <w:p w:rsidR="00DB21F4" w:rsidRPr="00495610" w:rsidRDefault="00DB21F4" w:rsidP="00495610">
            <w:pPr>
              <w:spacing w:line="360" w:lineRule="auto"/>
              <w:jc w:val="center"/>
              <w:rPr>
                <w:rFonts w:ascii="Times New Roman" w:hAnsi="Times New Roman"/>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b/>
                <w:sz w:val="24"/>
                <w:szCs w:val="24"/>
              </w:rPr>
            </w:pPr>
            <w:r w:rsidRPr="00495610">
              <w:rPr>
                <w:rFonts w:ascii="Times New Roman" w:hAnsi="Times New Roman"/>
                <w:b/>
                <w:sz w:val="24"/>
                <w:szCs w:val="24"/>
              </w:rPr>
              <w:t>2. «Вчера, сегодня, завтра»</w:t>
            </w:r>
          </w:p>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Материал: Три домика. По углам игровой комнаты мелом рисуют три домика (или заранее нарисованные домики). Это «вчера», «сегодня», «завтра». В каждом домике по одной плоской модели, отражающей конкретное временное понятие. </w:t>
            </w:r>
            <w:r w:rsidRPr="00495610">
              <w:rPr>
                <w:rFonts w:ascii="Times New Roman" w:hAnsi="Times New Roman"/>
                <w:sz w:val="24"/>
                <w:szCs w:val="24"/>
              </w:rPr>
              <w:lastRenderedPageBreak/>
              <w:t>Воспитатель вместе с детьми идут по кругу, читают при этом четверостишие из знакомого стихотворения. По окончании останавливаются, а воспитатель громко говорит: «Да, да, да, это было … вчера!» Дети бегут к домику под названием «вчера». Затем возвращаются в круг, игра продолжается.</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1408"/>
        </w:trPr>
        <w:tc>
          <w:tcPr>
            <w:tcW w:w="1980" w:type="dxa"/>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Испытывает затруднения в умении называть части суток</w:t>
            </w: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b/>
                <w:sz w:val="24"/>
                <w:szCs w:val="24"/>
              </w:rPr>
            </w:pPr>
            <w:r w:rsidRPr="00495610">
              <w:rPr>
                <w:rFonts w:ascii="Times New Roman" w:hAnsi="Times New Roman"/>
                <w:b/>
                <w:sz w:val="24"/>
                <w:szCs w:val="24"/>
              </w:rPr>
              <w:t xml:space="preserve">1. </w:t>
            </w:r>
            <w:r w:rsidR="00FB69EB" w:rsidRPr="00495610">
              <w:rPr>
                <w:rFonts w:ascii="Times New Roman" w:hAnsi="Times New Roman"/>
                <w:b/>
                <w:sz w:val="24"/>
                <w:szCs w:val="24"/>
              </w:rPr>
              <w:t xml:space="preserve">Изготовление ЛЭПБУКА. </w:t>
            </w:r>
            <w:r w:rsidRPr="00495610">
              <w:rPr>
                <w:rFonts w:ascii="Times New Roman" w:hAnsi="Times New Roman"/>
                <w:b/>
                <w:sz w:val="24"/>
                <w:szCs w:val="24"/>
              </w:rPr>
              <w:t>Дидактическая игра «Части суток»</w:t>
            </w:r>
          </w:p>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Воспитатель при помощи куклы производит различные действия, по которым дети должны определить часть суток: кукла встает с постели, одевается, причесывается (утро), обедает (день) и т. д. Затем воспитатель называет действие, например: «Кукла умывается», предлагает ребенку выполнить его и назвать часть суток, соответствующую этому действию (утро или вечер). Воспитатель показывает картинки во временной последовательности и спрашивает, в какую часть суток происходят эти действия. Затем перемешивает картинки и вместе с ребёнком определяют части суток, а ребенок называет и </w:t>
            </w:r>
            <w:proofErr w:type="spellStart"/>
            <w:r w:rsidRPr="00495610">
              <w:rPr>
                <w:rFonts w:ascii="Times New Roman" w:hAnsi="Times New Roman"/>
                <w:sz w:val="24"/>
                <w:szCs w:val="24"/>
              </w:rPr>
              <w:t>обьясняет</w:t>
            </w:r>
            <w:proofErr w:type="spellEnd"/>
            <w:r w:rsidRPr="00495610">
              <w:rPr>
                <w:rFonts w:ascii="Times New Roman" w:hAnsi="Times New Roman"/>
                <w:sz w:val="24"/>
                <w:szCs w:val="24"/>
              </w:rPr>
              <w:t>.</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AC3AE9" w:rsidRPr="00495610" w:rsidTr="00495610">
        <w:tc>
          <w:tcPr>
            <w:tcW w:w="8784" w:type="dxa"/>
            <w:gridSpan w:val="2"/>
            <w:tcBorders>
              <w:top w:val="single" w:sz="4" w:space="0" w:color="auto"/>
              <w:left w:val="single" w:sz="4" w:space="0" w:color="auto"/>
              <w:bottom w:val="single" w:sz="4" w:space="0" w:color="auto"/>
              <w:right w:val="single" w:sz="4" w:space="0" w:color="auto"/>
            </w:tcBorders>
            <w:hideMark/>
          </w:tcPr>
          <w:p w:rsidR="00AC3AE9" w:rsidRPr="00495610" w:rsidRDefault="00AC3AE9" w:rsidP="00495610">
            <w:pPr>
              <w:spacing w:line="360" w:lineRule="auto"/>
              <w:jc w:val="center"/>
              <w:rPr>
                <w:rFonts w:ascii="Times New Roman" w:hAnsi="Times New Roman"/>
                <w:b/>
                <w:sz w:val="24"/>
                <w:szCs w:val="24"/>
              </w:rPr>
            </w:pPr>
            <w:r w:rsidRPr="00495610">
              <w:rPr>
                <w:rFonts w:ascii="Times New Roman" w:hAnsi="Times New Roman"/>
                <w:b/>
                <w:sz w:val="24"/>
                <w:szCs w:val="24"/>
              </w:rPr>
              <w:t>Ознакомление с социальным миром (ПР)</w:t>
            </w:r>
          </w:p>
        </w:tc>
        <w:tc>
          <w:tcPr>
            <w:tcW w:w="1560" w:type="dxa"/>
            <w:gridSpan w:val="2"/>
            <w:tcBorders>
              <w:top w:val="single" w:sz="4" w:space="0" w:color="auto"/>
              <w:left w:val="single" w:sz="4" w:space="0" w:color="auto"/>
              <w:bottom w:val="single" w:sz="4" w:space="0" w:color="auto"/>
              <w:right w:val="single" w:sz="4" w:space="0" w:color="auto"/>
            </w:tcBorders>
          </w:tcPr>
          <w:p w:rsidR="00AC3AE9" w:rsidRPr="00495610" w:rsidRDefault="00AC3AE9" w:rsidP="00495610">
            <w:pPr>
              <w:spacing w:line="360" w:lineRule="auto"/>
              <w:jc w:val="center"/>
              <w:rPr>
                <w:rFonts w:ascii="Times New Roman" w:hAnsi="Times New Roman"/>
                <w:sz w:val="24"/>
                <w:szCs w:val="24"/>
              </w:rPr>
            </w:pPr>
          </w:p>
        </w:tc>
      </w:tr>
      <w:tr w:rsidR="00DB21F4" w:rsidRPr="00495610" w:rsidTr="00495610">
        <w:trPr>
          <w:trHeight w:val="1191"/>
        </w:trPr>
        <w:tc>
          <w:tcPr>
            <w:tcW w:w="1980" w:type="dxa"/>
            <w:vMerge w:val="restart"/>
            <w:tcBorders>
              <w:top w:val="single" w:sz="4" w:space="0" w:color="auto"/>
              <w:left w:val="single" w:sz="4" w:space="0" w:color="auto"/>
              <w:right w:val="single" w:sz="4" w:space="0" w:color="auto"/>
            </w:tcBorders>
          </w:tcPr>
          <w:p w:rsidR="00DB21F4" w:rsidRPr="00495610" w:rsidRDefault="00DB21F4"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 xml:space="preserve">Незначительные затруднения в умении называть разные предметы, </w:t>
            </w:r>
            <w:proofErr w:type="gramStart"/>
            <w:r w:rsidRPr="00495610">
              <w:rPr>
                <w:rFonts w:ascii="Times New Roman" w:eastAsia="Times New Roman" w:hAnsi="Times New Roman"/>
                <w:color w:val="000000"/>
                <w:sz w:val="24"/>
                <w:szCs w:val="24"/>
              </w:rPr>
              <w:t>которые  окружают</w:t>
            </w:r>
            <w:proofErr w:type="gramEnd"/>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b/>
                <w:sz w:val="24"/>
                <w:szCs w:val="24"/>
              </w:rPr>
            </w:pPr>
            <w:r w:rsidRPr="00495610">
              <w:rPr>
                <w:rFonts w:ascii="Times New Roman" w:hAnsi="Times New Roman"/>
                <w:b/>
                <w:sz w:val="24"/>
                <w:szCs w:val="24"/>
              </w:rPr>
              <w:t>1. Угадай «Что это?»</w:t>
            </w:r>
          </w:p>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Ребенку нужно найти правильные определения предметов, и правильно согласовать по родам прилагательные и существительные, а </w:t>
            </w:r>
            <w:proofErr w:type="gramStart"/>
            <w:r w:rsidRPr="00495610">
              <w:rPr>
                <w:rFonts w:ascii="Times New Roman" w:hAnsi="Times New Roman"/>
                <w:sz w:val="24"/>
                <w:szCs w:val="24"/>
              </w:rPr>
              <w:t>так же</w:t>
            </w:r>
            <w:proofErr w:type="gramEnd"/>
            <w:r w:rsidRPr="00495610">
              <w:rPr>
                <w:rFonts w:ascii="Times New Roman" w:hAnsi="Times New Roman"/>
                <w:sz w:val="24"/>
                <w:szCs w:val="24"/>
              </w:rPr>
              <w:t xml:space="preserve"> знать такие понятия как мебель, овощи, фрукты, насекомые, домашние и дикие животные и т.п. Дикое животное, живет в лесу, большое, лохматое, любит мед. Дикое животное, хитрая, рыжая, с пушистым хвостом. Насекомое, с разноцветными крыльями, похожа на цветок. Транспорт, большой, тяжелый, с крыльями и хвостом. Овощ, красного цвета, круглый, его кладут в салат и в борщ. Сладкая, маленькая, в красивой бумажке.</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794"/>
        </w:trPr>
        <w:tc>
          <w:tcPr>
            <w:tcW w:w="1980" w:type="dxa"/>
            <w:vMerge/>
            <w:tcBorders>
              <w:left w:val="single" w:sz="4" w:space="0" w:color="auto"/>
              <w:bottom w:val="single" w:sz="4" w:space="0" w:color="auto"/>
              <w:right w:val="single" w:sz="4" w:space="0" w:color="auto"/>
            </w:tcBorders>
            <w:vAlign w:val="center"/>
            <w:hideMark/>
          </w:tcPr>
          <w:p w:rsidR="00DB21F4" w:rsidRPr="00495610" w:rsidRDefault="00DB21F4"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b/>
                <w:sz w:val="24"/>
                <w:szCs w:val="24"/>
              </w:rPr>
            </w:pPr>
            <w:r w:rsidRPr="00495610">
              <w:rPr>
                <w:rFonts w:ascii="Times New Roman" w:hAnsi="Times New Roman"/>
                <w:b/>
                <w:sz w:val="24"/>
                <w:szCs w:val="24"/>
              </w:rPr>
              <w:t>2. «Узнай по запаху»</w:t>
            </w:r>
          </w:p>
          <w:p w:rsidR="00DB21F4" w:rsidRPr="00495610" w:rsidRDefault="00DB21F4" w:rsidP="00495610">
            <w:pPr>
              <w:spacing w:line="360" w:lineRule="auto"/>
              <w:jc w:val="center"/>
              <w:rPr>
                <w:rFonts w:ascii="Times New Roman" w:hAnsi="Times New Roman"/>
                <w:b/>
                <w:sz w:val="24"/>
                <w:szCs w:val="24"/>
              </w:rPr>
            </w:pPr>
            <w:r w:rsidRPr="00495610">
              <w:rPr>
                <w:rFonts w:ascii="Times New Roman" w:hAnsi="Times New Roman"/>
                <w:sz w:val="24"/>
                <w:szCs w:val="24"/>
              </w:rPr>
              <w:t>Заранее нужно приготовить несколько различных предметов с характерным запахом: лук, чеснок, лимон, сырую картошку, апельсиновую корку, мыло и т.д. Каждому из играющих по очереди завязываем глаза и даем понюхать и определить по запаху какие-либо из предметов.</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c>
          <w:tcPr>
            <w:tcW w:w="1980" w:type="dxa"/>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 xml:space="preserve">Продолжать учить назначение </w:t>
            </w:r>
            <w:r w:rsidRPr="00495610">
              <w:rPr>
                <w:rFonts w:ascii="Times New Roman" w:eastAsia="Times New Roman" w:hAnsi="Times New Roman"/>
                <w:color w:val="000000"/>
                <w:sz w:val="24"/>
                <w:szCs w:val="24"/>
              </w:rPr>
              <w:lastRenderedPageBreak/>
              <w:t>знакомых предметов</w:t>
            </w: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b/>
                <w:sz w:val="24"/>
                <w:szCs w:val="24"/>
              </w:rPr>
            </w:pPr>
            <w:r w:rsidRPr="00495610">
              <w:rPr>
                <w:rFonts w:ascii="Times New Roman" w:hAnsi="Times New Roman"/>
                <w:b/>
                <w:sz w:val="24"/>
                <w:szCs w:val="24"/>
              </w:rPr>
              <w:lastRenderedPageBreak/>
              <w:t>1. «Доскажи словечко»</w:t>
            </w:r>
          </w:p>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Картинки с изображением овощей и фруктов.</w:t>
            </w:r>
          </w:p>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lastRenderedPageBreak/>
              <w:t>Цель: совершенствование знаний об овощах и фруктах. Ход: педагог читает, а дети добавляют слова. При затруднении педагог показывает картинку с изображением нужного овоща или фрукта. - Здесь весною было пусто, летом выросла… (капуста). - Солнышко светило, чтоб ярче зеленел … (укроп). - Собираем мы в лукошко очень крупную … (картошку). - От дождя земля намокла – вылезай, толстушка … (свёкла). - Из земли – за чуб плутовку тянем сочную … (морковку</w:t>
            </w:r>
            <w:proofErr w:type="gramStart"/>
            <w:r w:rsidRPr="00495610">
              <w:rPr>
                <w:rFonts w:ascii="Times New Roman" w:hAnsi="Times New Roman"/>
                <w:sz w:val="24"/>
                <w:szCs w:val="24"/>
              </w:rPr>
              <w:t>) .</w:t>
            </w:r>
            <w:proofErr w:type="gramEnd"/>
            <w:r w:rsidRPr="00495610">
              <w:rPr>
                <w:rFonts w:ascii="Times New Roman" w:hAnsi="Times New Roman"/>
                <w:sz w:val="24"/>
                <w:szCs w:val="24"/>
              </w:rPr>
              <w:t xml:space="preserve"> - Помогает деду внук – собирает с грядок … (лук). - Просит дедушка </w:t>
            </w:r>
            <w:proofErr w:type="spellStart"/>
            <w:r w:rsidRPr="00495610">
              <w:rPr>
                <w:rFonts w:ascii="Times New Roman" w:hAnsi="Times New Roman"/>
                <w:sz w:val="24"/>
                <w:szCs w:val="24"/>
              </w:rPr>
              <w:t>Федюшку</w:t>
            </w:r>
            <w:proofErr w:type="spellEnd"/>
            <w:r w:rsidRPr="00495610">
              <w:rPr>
                <w:rFonts w:ascii="Times New Roman" w:hAnsi="Times New Roman"/>
                <w:sz w:val="24"/>
                <w:szCs w:val="24"/>
              </w:rPr>
              <w:t xml:space="preserve">: - собери ещё … (петрушку). </w:t>
            </w:r>
            <w:proofErr w:type="gramStart"/>
            <w:r w:rsidRPr="00495610">
              <w:rPr>
                <w:rFonts w:ascii="Times New Roman" w:hAnsi="Times New Roman"/>
                <w:sz w:val="24"/>
                <w:szCs w:val="24"/>
              </w:rPr>
              <w:t>- Вот зелёный толстячок</w:t>
            </w:r>
            <w:proofErr w:type="gramEnd"/>
            <w:r w:rsidRPr="00495610">
              <w:rPr>
                <w:rFonts w:ascii="Times New Roman" w:hAnsi="Times New Roman"/>
                <w:sz w:val="24"/>
                <w:szCs w:val="24"/>
              </w:rPr>
              <w:t xml:space="preserve"> – крупный, гладкий … (кабачок). - А теперь пойдём мы в сад, там созрел уж … (виноград</w:t>
            </w:r>
            <w:proofErr w:type="gramStart"/>
            <w:r w:rsidRPr="00495610">
              <w:rPr>
                <w:rFonts w:ascii="Times New Roman" w:hAnsi="Times New Roman"/>
                <w:sz w:val="24"/>
                <w:szCs w:val="24"/>
              </w:rPr>
              <w:t>) .</w:t>
            </w:r>
            <w:proofErr w:type="gramEnd"/>
            <w:r w:rsidRPr="00495610">
              <w:rPr>
                <w:rFonts w:ascii="Times New Roman" w:hAnsi="Times New Roman"/>
                <w:sz w:val="24"/>
                <w:szCs w:val="24"/>
              </w:rPr>
              <w:t xml:space="preserve"> - Очень сочны и красивы выросли на ветках … (сливы). - Для Серёжи и Марины набираем … (мандарины). - Для Ванюши и Катюши соберём в корзину … (груши). - Не забудем для Алёны очень кислые … (лимоны). - Для начинки в пироги набираем … (яблоки). Вот и всё! Хоть и устали, урожай мы весь собрали! «Я скажу, ты отгадай» - К какому миру относятся все эти предметы: к природному или рукотворному? - А для чего человек придумал стол, кровать, шкаф, стиральную машину, телевизор, автомобиль и многие другие предметы? Дети рассказывают, что любой предмет для чего-то нужен, каждый предмет выполняет свою функцию. - Каждый предмет имеет свое назначение и для чего-то необходим.</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1274"/>
        </w:trPr>
        <w:tc>
          <w:tcPr>
            <w:tcW w:w="1980" w:type="dxa"/>
            <w:vMerge w:val="restart"/>
            <w:tcBorders>
              <w:top w:val="single" w:sz="4" w:space="0" w:color="auto"/>
              <w:left w:val="single" w:sz="4" w:space="0" w:color="auto"/>
              <w:right w:val="single" w:sz="4" w:space="0" w:color="auto"/>
            </w:tcBorders>
          </w:tcPr>
          <w:p w:rsidR="00DB21F4" w:rsidRPr="00495610" w:rsidRDefault="00DB21F4"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 xml:space="preserve">Затрудняется в умении называть свойства и качества предметов, доступных для восприятия и </w:t>
            </w:r>
            <w:proofErr w:type="spellStart"/>
            <w:r w:rsidRPr="00495610">
              <w:rPr>
                <w:rFonts w:ascii="Times New Roman" w:eastAsia="Times New Roman" w:hAnsi="Times New Roman"/>
                <w:color w:val="000000"/>
                <w:sz w:val="24"/>
                <w:szCs w:val="24"/>
              </w:rPr>
              <w:t>обследов</w:t>
            </w:r>
            <w:proofErr w:type="spellEnd"/>
            <w:r w:rsidRPr="00495610">
              <w:rPr>
                <w:rFonts w:ascii="Times New Roman" w:eastAsia="Times New Roman" w:hAnsi="Times New Roman"/>
                <w:color w:val="000000"/>
                <w:sz w:val="24"/>
                <w:szCs w:val="24"/>
              </w:rPr>
              <w:t>.</w:t>
            </w: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b/>
                <w:sz w:val="24"/>
                <w:szCs w:val="24"/>
              </w:rPr>
            </w:pPr>
            <w:r w:rsidRPr="00495610">
              <w:rPr>
                <w:rFonts w:ascii="Times New Roman" w:hAnsi="Times New Roman"/>
                <w:b/>
                <w:sz w:val="24"/>
                <w:szCs w:val="24"/>
              </w:rPr>
              <w:t>1. Игра «А знаешь ли ты?»</w:t>
            </w:r>
          </w:p>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Предметы и предметные картинки: мячи разного размера, сделанные из различного материала (пластмасса, резина); деревянные или </w:t>
            </w:r>
            <w:proofErr w:type="spellStart"/>
            <w:proofErr w:type="gramStart"/>
            <w:r w:rsidRPr="00495610">
              <w:rPr>
                <w:rFonts w:ascii="Times New Roman" w:hAnsi="Times New Roman"/>
                <w:sz w:val="24"/>
                <w:szCs w:val="24"/>
              </w:rPr>
              <w:t>пла</w:t>
            </w:r>
            <w:proofErr w:type="spellEnd"/>
            <w:r w:rsidRPr="00495610">
              <w:rPr>
                <w:rFonts w:ascii="Times New Roman" w:hAnsi="Times New Roman"/>
                <w:sz w:val="24"/>
                <w:szCs w:val="24"/>
              </w:rPr>
              <w:t xml:space="preserve">- </w:t>
            </w:r>
            <w:proofErr w:type="spellStart"/>
            <w:r w:rsidRPr="00495610">
              <w:rPr>
                <w:rFonts w:ascii="Times New Roman" w:hAnsi="Times New Roman"/>
                <w:sz w:val="24"/>
                <w:szCs w:val="24"/>
              </w:rPr>
              <w:t>стмассовые</w:t>
            </w:r>
            <w:proofErr w:type="spellEnd"/>
            <w:proofErr w:type="gramEnd"/>
            <w:r w:rsidRPr="00495610">
              <w:rPr>
                <w:rFonts w:ascii="Times New Roman" w:hAnsi="Times New Roman"/>
                <w:sz w:val="24"/>
                <w:szCs w:val="24"/>
              </w:rPr>
              <w:t xml:space="preserve"> пирамидки разного размера, предметы из металла и стекла Ребенок рассматривает предметы и картинки, отвечает на в о п р о с ы: - Какого размера резиновый мяч? деревянная пирамидка? - Назови цвет всех колец пирамидки. - Что тяжелее: пластмассовый мяч или рези новый? Почему? (Можно продолжить рад до 6 вопросов.)</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794"/>
        </w:trPr>
        <w:tc>
          <w:tcPr>
            <w:tcW w:w="1980" w:type="dxa"/>
            <w:vMerge/>
            <w:tcBorders>
              <w:left w:val="single" w:sz="4" w:space="0" w:color="auto"/>
              <w:bottom w:val="single" w:sz="4" w:space="0" w:color="auto"/>
              <w:right w:val="single" w:sz="4" w:space="0" w:color="auto"/>
            </w:tcBorders>
            <w:vAlign w:val="center"/>
            <w:hideMark/>
          </w:tcPr>
          <w:p w:rsidR="00DB21F4" w:rsidRPr="00495610" w:rsidRDefault="00DB21F4"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b/>
                <w:sz w:val="24"/>
                <w:szCs w:val="24"/>
              </w:rPr>
              <w:t xml:space="preserve">2. </w:t>
            </w:r>
            <w:r w:rsidR="00FB69EB" w:rsidRPr="00495610">
              <w:rPr>
                <w:rFonts w:ascii="Times New Roman" w:hAnsi="Times New Roman"/>
                <w:b/>
                <w:sz w:val="24"/>
                <w:szCs w:val="24"/>
              </w:rPr>
              <w:t xml:space="preserve">Изготовление ЛЭПБУКА. </w:t>
            </w:r>
            <w:r w:rsidRPr="00495610">
              <w:rPr>
                <w:rFonts w:ascii="Times New Roman" w:hAnsi="Times New Roman"/>
                <w:b/>
                <w:sz w:val="24"/>
                <w:szCs w:val="24"/>
              </w:rPr>
              <w:t>Дидактическая игра «Опиши знакомые предметы»</w:t>
            </w:r>
            <w:r w:rsidR="00FB69EB" w:rsidRPr="00495610">
              <w:rPr>
                <w:rFonts w:ascii="Times New Roman" w:hAnsi="Times New Roman"/>
                <w:b/>
                <w:sz w:val="24"/>
                <w:szCs w:val="24"/>
              </w:rPr>
              <w:t xml:space="preserve"> (инд. работа)</w:t>
            </w:r>
          </w:p>
          <w:p w:rsidR="00DB21F4" w:rsidRPr="00495610" w:rsidRDefault="00DB21F4" w:rsidP="00495610">
            <w:pPr>
              <w:spacing w:line="360" w:lineRule="auto"/>
              <w:jc w:val="center"/>
              <w:rPr>
                <w:rFonts w:ascii="Times New Roman" w:hAnsi="Times New Roman"/>
                <w:b/>
                <w:sz w:val="24"/>
                <w:szCs w:val="24"/>
              </w:rPr>
            </w:pPr>
            <w:r w:rsidRPr="00495610">
              <w:rPr>
                <w:rFonts w:ascii="Times New Roman" w:hAnsi="Times New Roman"/>
                <w:sz w:val="24"/>
                <w:szCs w:val="24"/>
              </w:rPr>
              <w:t xml:space="preserve">Ребенок загадывает любой предмет и описывает его так, чтобы воспитатель мог понять, о каком предмете он говорит. Задание: необходимо назвать цвет, форму, размер предмета, его «вес» </w:t>
            </w:r>
            <w:r w:rsidRPr="00495610">
              <w:rPr>
                <w:rFonts w:ascii="Times New Roman" w:hAnsi="Times New Roman"/>
                <w:sz w:val="24"/>
                <w:szCs w:val="24"/>
              </w:rPr>
              <w:lastRenderedPageBreak/>
              <w:t>(тяжелый или легкий) и материал, из которого сделан загаданный предмет.</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c>
          <w:tcPr>
            <w:tcW w:w="1980" w:type="dxa"/>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Продолжать учить называть свое имя и фамилию, возраст. Имена членов своей семьи</w:t>
            </w: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b/>
                <w:sz w:val="24"/>
                <w:szCs w:val="24"/>
              </w:rPr>
              <w:t>1. Выставка рисунков «Моя семья»; пословицы и поговорки о семье</w:t>
            </w:r>
            <w:r w:rsidRPr="00495610">
              <w:rPr>
                <w:rFonts w:ascii="Times New Roman" w:hAnsi="Times New Roman"/>
                <w:sz w:val="24"/>
                <w:szCs w:val="24"/>
              </w:rPr>
              <w:t>.</w:t>
            </w:r>
          </w:p>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На основе фотовыставки провести с ребенком беседу о семье как о людях, которые живут вместе; воспитывать желание заботиться о близких. «Паутина» Клубок ниток. Педагог говорит: Сядьте, пожалуйста, в один большой круг. Каждый из вас назовет свое имя и расскажет что-нибудь о себе (что вы любите, чем занимаетесь в свободное время и т.д. и т.п.). Например, меня зовут Саша, я люблю петь. Зажимаете свободный конец нити в руке и кидаете клубок любому человеку. Таким образом, клубок передается дальше и дальше, пока все дети не окажутся частью одной постепенно разрастающейся паутины. Затем клубок распутывается в обратном порядке. Для этого каждый ребенок должен возвращать клубок предыдущему, называя его по имени.</w:t>
            </w:r>
          </w:p>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«Расскажи мне о себе» Каждый ребенок вытягивает из шапки (шкатулки) заранее написанный вопрос и отвечает на него. Например, назови твое любимое мороженое; твой любимый мультфильм и </w:t>
            </w:r>
            <w:proofErr w:type="spellStart"/>
            <w:proofErr w:type="gramStart"/>
            <w:r w:rsidRPr="00495610">
              <w:rPr>
                <w:rFonts w:ascii="Times New Roman" w:hAnsi="Times New Roman"/>
                <w:sz w:val="24"/>
                <w:szCs w:val="24"/>
              </w:rPr>
              <w:t>т.д</w:t>
            </w:r>
            <w:proofErr w:type="spellEnd"/>
            <w:proofErr w:type="gramEnd"/>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543"/>
        </w:trPr>
        <w:tc>
          <w:tcPr>
            <w:tcW w:w="1980" w:type="dxa"/>
            <w:vMerge w:val="restart"/>
            <w:tcBorders>
              <w:top w:val="single" w:sz="4" w:space="0" w:color="auto"/>
              <w:left w:val="single" w:sz="4" w:space="0" w:color="auto"/>
              <w:right w:val="single" w:sz="4" w:space="0" w:color="auto"/>
            </w:tcBorders>
          </w:tcPr>
          <w:p w:rsidR="00DB21F4" w:rsidRPr="00495610" w:rsidRDefault="00DB21F4"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Продолжать учить рассказывать о своем родном городе, называть его</w:t>
            </w: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b/>
                <w:sz w:val="24"/>
                <w:szCs w:val="24"/>
              </w:rPr>
              <w:t>1. Беседа.</w:t>
            </w:r>
            <w:r w:rsidRPr="00495610">
              <w:rPr>
                <w:rFonts w:ascii="Times New Roman" w:hAnsi="Times New Roman"/>
                <w:sz w:val="24"/>
                <w:szCs w:val="24"/>
              </w:rPr>
              <w:t xml:space="preserve"> Примерные вопросы: 1. Назови свой домашний адрес. 2. С кем ты живешь вместе? 3. У тебя есть бабушка (и), как ее зовут? 4. Кем ты являешься бабушке и дедушке? (Ты кто для них?) И т. п. 5. Назови город, в котором ты живешь. 6. Как называется наша страна? 7. Сможешь назвать главный город страны?</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1758"/>
        </w:trPr>
        <w:tc>
          <w:tcPr>
            <w:tcW w:w="1980" w:type="dxa"/>
            <w:vMerge/>
            <w:tcBorders>
              <w:left w:val="single" w:sz="4" w:space="0" w:color="auto"/>
              <w:bottom w:val="single" w:sz="4" w:space="0" w:color="auto"/>
              <w:right w:val="single" w:sz="4" w:space="0" w:color="auto"/>
            </w:tcBorders>
            <w:vAlign w:val="center"/>
            <w:hideMark/>
          </w:tcPr>
          <w:p w:rsidR="00DB21F4" w:rsidRPr="00495610" w:rsidRDefault="00DB21F4"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b/>
                <w:sz w:val="24"/>
                <w:szCs w:val="24"/>
              </w:rPr>
            </w:pPr>
            <w:r w:rsidRPr="00495610">
              <w:rPr>
                <w:rFonts w:ascii="Times New Roman" w:hAnsi="Times New Roman"/>
                <w:b/>
                <w:sz w:val="24"/>
                <w:szCs w:val="24"/>
              </w:rPr>
              <w:t>2. Игра «Знатоки Сургута»</w:t>
            </w:r>
            <w:r w:rsidRPr="00495610">
              <w:rPr>
                <w:rFonts w:ascii="Times New Roman" w:hAnsi="Times New Roman"/>
                <w:sz w:val="24"/>
                <w:szCs w:val="24"/>
              </w:rPr>
              <w:t xml:space="preserve"> Цель: закреплять знания о памятниках в Сургуте, развивать память, воображение. Ход: Воспитатель делит детей на две команды. Предлагает по фрагменту открытки, фотографии узнать памятник и рассказать о нём. Справившаяся с заданием команда получает фишку. В конце игры подводится итог. «Сургутские загадки» Цель. В ходе отгадывания загадок закреплять знания о достопримечательностях Сургута, развивать воображение, фантазию, память. Содержание. Педагог загадывает загадку о каком-нибудь месте в городе, дети отгадывают и находят это место на карте-схеме города. Например. Это здание стоит на… улице. Оно большое, красивое, с множеством окон. Каждое </w:t>
            </w:r>
            <w:r w:rsidRPr="00495610">
              <w:rPr>
                <w:rFonts w:ascii="Times New Roman" w:hAnsi="Times New Roman"/>
                <w:sz w:val="24"/>
                <w:szCs w:val="24"/>
              </w:rPr>
              <w:lastRenderedPageBreak/>
              <w:t>утро родители приводят своих детей, чтобы они играли, занимались, общались друг с другом. (Детский сад). Это парк в центре города, в нем много качелей, каруселей. (Парк Сайма).</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c>
          <w:tcPr>
            <w:tcW w:w="1980" w:type="dxa"/>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Учить называть основные трудовые действия: врача, почтальона, продавца, шофера.</w:t>
            </w: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b/>
                <w:sz w:val="24"/>
                <w:szCs w:val="24"/>
              </w:rPr>
              <w:t>1. Игра</w:t>
            </w:r>
            <w:r w:rsidRPr="00495610">
              <w:rPr>
                <w:rFonts w:ascii="Times New Roman" w:hAnsi="Times New Roman"/>
                <w:sz w:val="24"/>
                <w:szCs w:val="24"/>
              </w:rPr>
              <w:t xml:space="preserve"> </w:t>
            </w:r>
            <w:r w:rsidRPr="00495610">
              <w:rPr>
                <w:rFonts w:ascii="Times New Roman" w:hAnsi="Times New Roman"/>
                <w:b/>
                <w:sz w:val="24"/>
                <w:szCs w:val="24"/>
              </w:rPr>
              <w:t>«Исправь ошибку»</w:t>
            </w:r>
            <w:r w:rsidRPr="00495610">
              <w:rPr>
                <w:rFonts w:ascii="Times New Roman" w:hAnsi="Times New Roman"/>
                <w:sz w:val="24"/>
                <w:szCs w:val="24"/>
              </w:rPr>
              <w:t xml:space="preserve"> Педагог: Давайте внимательно посмотрим на эти картинки и найдем ошибки, которые сделал Незнайка, рисуя эти картинки. (Врач разносит письма, продавец рулит, шофер держит градусник) Игра «Кому, что нужно для работы?» Педагог: Люди разных профессий используют разные инструменты для своей работы. У меня есть «чудесный сундучок», в котором лежат много интересных вещей. Чтобы узнать, что там лежит, нужно сказать такие слова </w:t>
            </w:r>
            <w:proofErr w:type="gramStart"/>
            <w:r w:rsidRPr="00495610">
              <w:rPr>
                <w:rFonts w:ascii="Times New Roman" w:hAnsi="Times New Roman"/>
                <w:sz w:val="24"/>
                <w:szCs w:val="24"/>
              </w:rPr>
              <w:t>« Сундучок</w:t>
            </w:r>
            <w:proofErr w:type="gramEnd"/>
            <w:r w:rsidRPr="00495610">
              <w:rPr>
                <w:rFonts w:ascii="Times New Roman" w:hAnsi="Times New Roman"/>
                <w:sz w:val="24"/>
                <w:szCs w:val="24"/>
              </w:rPr>
              <w:t xml:space="preserve">, сундучок, приоткрой-ка свой бочок» Руслан, загляни в сундучок, но сначала скажи волшебные слова. - Кому нужен этот предмет? Игра «Что делает человек это профессии?» Педагог: Я называю профессию, а вы отвечаете, что делает человек данной профессии. Врач – лечит Учитель – учит Доктор – лечит Продавец – продает Повар – варит Воспитатель – воспитывает Шофер – водит машину Строитель – </w:t>
            </w:r>
            <w:proofErr w:type="gramStart"/>
            <w:r w:rsidRPr="00495610">
              <w:rPr>
                <w:rFonts w:ascii="Times New Roman" w:hAnsi="Times New Roman"/>
                <w:sz w:val="24"/>
                <w:szCs w:val="24"/>
              </w:rPr>
              <w:t>строит Все</w:t>
            </w:r>
            <w:proofErr w:type="gramEnd"/>
            <w:r w:rsidRPr="00495610">
              <w:rPr>
                <w:rFonts w:ascii="Times New Roman" w:hAnsi="Times New Roman"/>
                <w:sz w:val="24"/>
                <w:szCs w:val="24"/>
              </w:rPr>
              <w:t xml:space="preserve"> профессии нужны, все профессии важны. Главное – нужно выполнять хорошо любимую работу</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c>
          <w:tcPr>
            <w:tcW w:w="1980" w:type="dxa"/>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Продолжать знакомить детей с разными профессиями</w:t>
            </w: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b/>
                <w:sz w:val="24"/>
                <w:szCs w:val="24"/>
              </w:rPr>
              <w:t>1. Беседа «Кто лучше расскажет о своей профессии?»</w:t>
            </w:r>
          </w:p>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Совместно с родителями дети отбирают картинки, рассказывают о том, что делает человек этой профессии, показывает ее важность, объясняют, что нужно знать и уметь, чтобы быть хорошим профессионалом. Маленький рассказ детей о профессии их родителей.</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1612"/>
        </w:trPr>
        <w:tc>
          <w:tcPr>
            <w:tcW w:w="1980" w:type="dxa"/>
            <w:vMerge w:val="restart"/>
            <w:tcBorders>
              <w:top w:val="single" w:sz="4" w:space="0" w:color="auto"/>
              <w:left w:val="single" w:sz="4" w:space="0" w:color="auto"/>
              <w:right w:val="single" w:sz="4" w:space="0" w:color="auto"/>
            </w:tcBorders>
          </w:tcPr>
          <w:p w:rsidR="00DB21F4" w:rsidRPr="00495610" w:rsidRDefault="00DB21F4"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Продолжать формировать представления о некоторых государственных праздниках.</w:t>
            </w: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b/>
                <w:sz w:val="24"/>
                <w:szCs w:val="24"/>
              </w:rPr>
              <w:t>1. Дидактическая игра «Узнай наш флаг»</w:t>
            </w:r>
            <w:r w:rsidRPr="00495610">
              <w:rPr>
                <w:rFonts w:ascii="Times New Roman" w:hAnsi="Times New Roman"/>
                <w:sz w:val="24"/>
                <w:szCs w:val="24"/>
              </w:rPr>
              <w:t>.</w:t>
            </w:r>
          </w:p>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Испорченные книги, бумажные шапочки «</w:t>
            </w:r>
            <w:proofErr w:type="spellStart"/>
            <w:r w:rsidRPr="00495610">
              <w:rPr>
                <w:rFonts w:ascii="Times New Roman" w:hAnsi="Times New Roman"/>
                <w:sz w:val="24"/>
                <w:szCs w:val="24"/>
              </w:rPr>
              <w:t>книжкиного</w:t>
            </w:r>
            <w:proofErr w:type="spellEnd"/>
            <w:r w:rsidRPr="00495610">
              <w:rPr>
                <w:rFonts w:ascii="Times New Roman" w:hAnsi="Times New Roman"/>
                <w:sz w:val="24"/>
                <w:szCs w:val="24"/>
              </w:rPr>
              <w:t>» доктора с красным крестом.</w:t>
            </w:r>
          </w:p>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Цель: закрепить знания детей о государственном флаге, научить узнавать флаг России среди флагов других стран. Рассказать о праздники «День независимости России».</w:t>
            </w:r>
          </w:p>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Ход игры</w:t>
            </w:r>
            <w:proofErr w:type="gramStart"/>
            <w:r w:rsidRPr="00495610">
              <w:rPr>
                <w:rFonts w:ascii="Times New Roman" w:hAnsi="Times New Roman"/>
                <w:sz w:val="24"/>
                <w:szCs w:val="24"/>
              </w:rPr>
              <w:t>: На</w:t>
            </w:r>
            <w:proofErr w:type="gramEnd"/>
            <w:r w:rsidRPr="00495610">
              <w:rPr>
                <w:rFonts w:ascii="Times New Roman" w:hAnsi="Times New Roman"/>
                <w:sz w:val="24"/>
                <w:szCs w:val="24"/>
              </w:rPr>
              <w:t xml:space="preserve"> наборное полотно выставляются крупные изображения флагов разных стран. Воспитатель предлагает детям найти российский флаг и назвать местоположение на наборном полотне. Затем воспитатель предлагает детям закрыть глаза, в это время меняет расположение флага РФ. </w:t>
            </w:r>
            <w:r w:rsidRPr="00495610">
              <w:rPr>
                <w:rFonts w:ascii="Times New Roman" w:hAnsi="Times New Roman"/>
                <w:sz w:val="24"/>
                <w:szCs w:val="24"/>
              </w:rPr>
              <w:lastRenderedPageBreak/>
              <w:t>Открыв глаза, дети снова пытаются найти наш флаг среди других и назвать его местоположение.</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990"/>
        </w:trPr>
        <w:tc>
          <w:tcPr>
            <w:tcW w:w="1980" w:type="dxa"/>
            <w:vMerge/>
            <w:tcBorders>
              <w:left w:val="single" w:sz="4" w:space="0" w:color="auto"/>
              <w:bottom w:val="single" w:sz="4" w:space="0" w:color="auto"/>
              <w:right w:val="single" w:sz="4" w:space="0" w:color="auto"/>
            </w:tcBorders>
            <w:vAlign w:val="center"/>
            <w:hideMark/>
          </w:tcPr>
          <w:p w:rsidR="00DB21F4" w:rsidRPr="00495610" w:rsidRDefault="00DB21F4"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b/>
                <w:sz w:val="24"/>
                <w:szCs w:val="24"/>
              </w:rPr>
            </w:pPr>
            <w:r w:rsidRPr="00495610">
              <w:rPr>
                <w:rFonts w:ascii="Times New Roman" w:hAnsi="Times New Roman"/>
                <w:b/>
                <w:sz w:val="24"/>
                <w:szCs w:val="24"/>
              </w:rPr>
              <w:t>2. Беседа.</w:t>
            </w:r>
            <w:r w:rsidRPr="00495610">
              <w:rPr>
                <w:rFonts w:ascii="Times New Roman" w:hAnsi="Times New Roman"/>
                <w:sz w:val="24"/>
                <w:szCs w:val="24"/>
              </w:rPr>
              <w:t xml:space="preserve"> 1. Назовите главный город нашей Родины? (город Москва) 2. Как называлась наша Родина в старину? (Русь, Россия-матушка) 3. Каких русских богатырей вы знаете? (Илья Муромец, Добрыня Никитич, Алёша Попович, Садко) 4. Что такое дружба? (когда люди не ссорятся, помогают друг другу, делятся чем-то) 5. Что такое семья? (это мама, папа, бабушка, дедушка, брат и сестрёнка) 6. Назовите известные города России? 7. Что изображено на фотографии? По картинкам узнать и назвать достопримечательности своего города Сургута.</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c>
          <w:tcPr>
            <w:tcW w:w="1980" w:type="dxa"/>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Продолжать формировать представления о Российской армии, ее роли в защите Родины</w:t>
            </w: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b/>
                <w:sz w:val="24"/>
                <w:szCs w:val="24"/>
              </w:rPr>
              <w:t xml:space="preserve">1. </w:t>
            </w:r>
            <w:r w:rsidR="00FB69EB" w:rsidRPr="00495610">
              <w:rPr>
                <w:rFonts w:ascii="Times New Roman" w:hAnsi="Times New Roman"/>
                <w:b/>
                <w:sz w:val="24"/>
                <w:szCs w:val="24"/>
              </w:rPr>
              <w:t xml:space="preserve">Изготовление ЛЭПБУКА. </w:t>
            </w:r>
            <w:r w:rsidRPr="00495610">
              <w:rPr>
                <w:rFonts w:ascii="Times New Roman" w:hAnsi="Times New Roman"/>
                <w:b/>
                <w:sz w:val="24"/>
                <w:szCs w:val="24"/>
              </w:rPr>
              <w:t>Дидактическая игра «Кому что нужно?»</w:t>
            </w:r>
            <w:r w:rsidR="00FB69EB" w:rsidRPr="00495610">
              <w:rPr>
                <w:rFonts w:ascii="Times New Roman" w:hAnsi="Times New Roman"/>
                <w:b/>
                <w:sz w:val="24"/>
                <w:szCs w:val="24"/>
              </w:rPr>
              <w:t xml:space="preserve"> (индивидуальная работа)</w:t>
            </w:r>
          </w:p>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Предметные картинки с изображением пограничника, моряка, летчика, подводника, танкиста, пехотинца. 1. Назови, кто изображен на картинках? (Военные.) 2. При помощи картинок вспомни и назови известные тебе рода войск. 3. Какая боевая техника нужна танкисту (летчику) и т. д.? 4. Для чего нужны военные?</w:t>
            </w:r>
          </w:p>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b/>
                <w:sz w:val="24"/>
                <w:szCs w:val="24"/>
              </w:rPr>
              <w:t xml:space="preserve">2. Игра-эстафета </w:t>
            </w:r>
            <w:proofErr w:type="gramStart"/>
            <w:r w:rsidRPr="00495610">
              <w:rPr>
                <w:rFonts w:ascii="Times New Roman" w:hAnsi="Times New Roman"/>
                <w:b/>
                <w:sz w:val="24"/>
                <w:szCs w:val="24"/>
              </w:rPr>
              <w:t>«Кавалеристы»</w:t>
            </w:r>
            <w:r w:rsidRPr="00495610">
              <w:rPr>
                <w:rFonts w:ascii="Times New Roman" w:hAnsi="Times New Roman"/>
                <w:sz w:val="24"/>
                <w:szCs w:val="24"/>
              </w:rPr>
              <w:t xml:space="preserve"> Нужно</w:t>
            </w:r>
            <w:proofErr w:type="gramEnd"/>
            <w:r w:rsidRPr="00495610">
              <w:rPr>
                <w:rFonts w:ascii="Times New Roman" w:hAnsi="Times New Roman"/>
                <w:sz w:val="24"/>
                <w:szCs w:val="24"/>
              </w:rPr>
              <w:t xml:space="preserve"> срочно доставить в штаб важный пакет. Какой эскадрон сделает это быстрее? Командиры, седлайте коней! (3 команды с одинаковым числом участников становятся колоннами на одной стороне площадки. Стоящие впереди — «на конях». По сигналу «конники» скачут галопом, объезжают условный знак на противоположной стороне, возвращаются, передают пакет следующему в своей команде и становятся в конец.)</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761"/>
        </w:trPr>
        <w:tc>
          <w:tcPr>
            <w:tcW w:w="1980" w:type="dxa"/>
            <w:vMerge w:val="restart"/>
            <w:tcBorders>
              <w:top w:val="single" w:sz="4" w:space="0" w:color="auto"/>
              <w:left w:val="single" w:sz="4" w:space="0" w:color="auto"/>
              <w:right w:val="single" w:sz="4" w:space="0" w:color="auto"/>
            </w:tcBorders>
          </w:tcPr>
          <w:p w:rsidR="00DB21F4" w:rsidRPr="00495610" w:rsidRDefault="00DB21F4"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Продолжать формировать представления о разных видах транспорта</w:t>
            </w: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b/>
                <w:sz w:val="24"/>
                <w:szCs w:val="24"/>
              </w:rPr>
              <w:t>1. Дидактическое упражнение «Школа пешеходных наук»</w:t>
            </w:r>
          </w:p>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Материал: сюжетная картинка с изображением улицы, тротуара, светофора; предметные картинки знаков ПДД. 1. Как называют людей, идущих по улице? 2. Как правильно ходить по улице? 3. Назови знаки, с помощью которых пешеход может определить место, где можно перейти через улицу.</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445"/>
        </w:trPr>
        <w:tc>
          <w:tcPr>
            <w:tcW w:w="1980" w:type="dxa"/>
            <w:vMerge/>
            <w:tcBorders>
              <w:left w:val="single" w:sz="4" w:space="0" w:color="auto"/>
              <w:bottom w:val="single" w:sz="4" w:space="0" w:color="auto"/>
              <w:right w:val="single" w:sz="4" w:space="0" w:color="auto"/>
            </w:tcBorders>
            <w:vAlign w:val="center"/>
            <w:hideMark/>
          </w:tcPr>
          <w:p w:rsidR="00DB21F4" w:rsidRPr="00495610" w:rsidRDefault="00DB21F4"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b/>
                <w:sz w:val="24"/>
                <w:szCs w:val="24"/>
              </w:rPr>
            </w:pPr>
            <w:r w:rsidRPr="00495610">
              <w:rPr>
                <w:rFonts w:ascii="Times New Roman" w:hAnsi="Times New Roman"/>
                <w:b/>
                <w:sz w:val="24"/>
                <w:szCs w:val="24"/>
              </w:rPr>
              <w:t>2. Игра-задание «Можно-нельзя»</w:t>
            </w:r>
            <w:r w:rsidRPr="00495610">
              <w:rPr>
                <w:rFonts w:ascii="Times New Roman" w:hAnsi="Times New Roman"/>
                <w:sz w:val="24"/>
                <w:szCs w:val="24"/>
              </w:rPr>
              <w:t xml:space="preserve">. Для закрепления изученных правил поведения педагог предлагает детям </w:t>
            </w:r>
            <w:r w:rsidRPr="00495610">
              <w:rPr>
                <w:rFonts w:ascii="Times New Roman" w:hAnsi="Times New Roman"/>
                <w:sz w:val="24"/>
                <w:szCs w:val="24"/>
              </w:rPr>
              <w:lastRenderedPageBreak/>
              <w:t>объединиться в круг и, по очереди повторить изученные правила поведения в каждом из видов транспорта.</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AC3AE9" w:rsidRPr="00495610" w:rsidTr="00F61A8E">
        <w:tc>
          <w:tcPr>
            <w:tcW w:w="10344" w:type="dxa"/>
            <w:gridSpan w:val="4"/>
            <w:tcBorders>
              <w:top w:val="single" w:sz="4" w:space="0" w:color="auto"/>
              <w:left w:val="single" w:sz="4" w:space="0" w:color="auto"/>
              <w:bottom w:val="single" w:sz="4" w:space="0" w:color="auto"/>
              <w:right w:val="single" w:sz="4" w:space="0" w:color="auto"/>
            </w:tcBorders>
            <w:hideMark/>
          </w:tcPr>
          <w:p w:rsidR="00AC3AE9" w:rsidRPr="00495610" w:rsidRDefault="00AC3AE9" w:rsidP="00495610">
            <w:pPr>
              <w:spacing w:line="360" w:lineRule="auto"/>
              <w:jc w:val="center"/>
              <w:rPr>
                <w:rFonts w:ascii="Times New Roman" w:hAnsi="Times New Roman"/>
                <w:b/>
                <w:sz w:val="24"/>
                <w:szCs w:val="24"/>
              </w:rPr>
            </w:pPr>
            <w:r w:rsidRPr="00495610">
              <w:rPr>
                <w:rFonts w:ascii="Times New Roman" w:hAnsi="Times New Roman"/>
                <w:b/>
                <w:sz w:val="24"/>
                <w:szCs w:val="24"/>
              </w:rPr>
              <w:t>Ознакомление с природой (ПР)</w:t>
            </w:r>
          </w:p>
        </w:tc>
      </w:tr>
      <w:tr w:rsidR="00DB21F4" w:rsidRPr="00495610" w:rsidTr="00495610">
        <w:tc>
          <w:tcPr>
            <w:tcW w:w="1980" w:type="dxa"/>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Продолжать знакомить со строением и повадками некоторых домашних животных, их пользе, о труде людей по уходу за ними</w:t>
            </w: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b/>
                <w:sz w:val="24"/>
                <w:szCs w:val="24"/>
              </w:rPr>
              <w:t>1. «Блицтурнир»</w:t>
            </w:r>
            <w:r w:rsidRPr="00495610">
              <w:rPr>
                <w:rFonts w:ascii="Times New Roman" w:hAnsi="Times New Roman"/>
                <w:sz w:val="24"/>
                <w:szCs w:val="24"/>
              </w:rPr>
              <w:t xml:space="preserve"> • Назовите крупное рогатое животное? • Какое ещё вы знаете животное, которое даёт нам молоко? • Какое животное называют домашним «сторожем»? • Какое домашнее животное называют «ночным хищником»? • Кто из животных даёт нам шерсть? • Что </w:t>
            </w:r>
            <w:proofErr w:type="gramStart"/>
            <w:r w:rsidRPr="00495610">
              <w:rPr>
                <w:rFonts w:ascii="Times New Roman" w:hAnsi="Times New Roman"/>
                <w:sz w:val="24"/>
                <w:szCs w:val="24"/>
              </w:rPr>
              <w:t>за животное</w:t>
            </w:r>
            <w:proofErr w:type="gramEnd"/>
            <w:r w:rsidRPr="00495610">
              <w:rPr>
                <w:rFonts w:ascii="Times New Roman" w:hAnsi="Times New Roman"/>
                <w:sz w:val="24"/>
                <w:szCs w:val="24"/>
              </w:rPr>
              <w:t xml:space="preserve"> у которого нос называют как пятикопеечную монету? 2.Назовите детёнышей животных. «Кто чей ребенок» Воспитатель: Давайте станем все в круг. Я буду бросать вам мяч, а вы ловите его и называете детёнышей животных. • У </w:t>
            </w:r>
            <w:proofErr w:type="gramStart"/>
            <w:r w:rsidRPr="00495610">
              <w:rPr>
                <w:rFonts w:ascii="Times New Roman" w:hAnsi="Times New Roman"/>
                <w:sz w:val="24"/>
                <w:szCs w:val="24"/>
              </w:rPr>
              <w:t>коровы….</w:t>
            </w:r>
            <w:proofErr w:type="gramEnd"/>
            <w:r w:rsidRPr="00495610">
              <w:rPr>
                <w:rFonts w:ascii="Times New Roman" w:hAnsi="Times New Roman"/>
                <w:sz w:val="24"/>
                <w:szCs w:val="24"/>
              </w:rPr>
              <w:t xml:space="preserve">. • У козы…. • У свиньи… • У </w:t>
            </w:r>
            <w:proofErr w:type="gramStart"/>
            <w:r w:rsidRPr="00495610">
              <w:rPr>
                <w:rFonts w:ascii="Times New Roman" w:hAnsi="Times New Roman"/>
                <w:sz w:val="24"/>
                <w:szCs w:val="24"/>
              </w:rPr>
              <w:t>собаки….</w:t>
            </w:r>
            <w:proofErr w:type="gramEnd"/>
            <w:r w:rsidRPr="00495610">
              <w:rPr>
                <w:rFonts w:ascii="Times New Roman" w:hAnsi="Times New Roman"/>
                <w:sz w:val="24"/>
                <w:szCs w:val="24"/>
              </w:rPr>
              <w:t xml:space="preserve">. • У кошки…… • У овцы…… • У курицы…. • У </w:t>
            </w:r>
            <w:proofErr w:type="gramStart"/>
            <w:r w:rsidRPr="00495610">
              <w:rPr>
                <w:rFonts w:ascii="Times New Roman" w:hAnsi="Times New Roman"/>
                <w:sz w:val="24"/>
                <w:szCs w:val="24"/>
              </w:rPr>
              <w:t>лошади….</w:t>
            </w:r>
            <w:proofErr w:type="gramEnd"/>
            <w:r w:rsidRPr="00495610">
              <w:rPr>
                <w:rFonts w:ascii="Times New Roman" w:hAnsi="Times New Roman"/>
                <w:sz w:val="24"/>
                <w:szCs w:val="24"/>
              </w:rPr>
              <w:t>. «У кого, какой дом» Воспитатель: Давайте станем все в круг. Я буду бросать вам мяч, а вы ловите его и называете дом животных. • Лошади…… (в конюшне) • Коровы…… (в коровнике) • Курицы…</w:t>
            </w:r>
            <w:proofErr w:type="gramStart"/>
            <w:r w:rsidRPr="00495610">
              <w:rPr>
                <w:rFonts w:ascii="Times New Roman" w:hAnsi="Times New Roman"/>
                <w:sz w:val="24"/>
                <w:szCs w:val="24"/>
              </w:rPr>
              <w:t>…( в</w:t>
            </w:r>
            <w:proofErr w:type="gramEnd"/>
            <w:r w:rsidRPr="00495610">
              <w:rPr>
                <w:rFonts w:ascii="Times New Roman" w:hAnsi="Times New Roman"/>
                <w:sz w:val="24"/>
                <w:szCs w:val="24"/>
              </w:rPr>
              <w:t xml:space="preserve"> курятнике) • Собака…… ( в будке) • Кошка…… (в доме) • Свиньи…… ( в свинарнике) «Викторина» Педагог: Домашние животные рядом с нами живут. А скажите- ка детишки, что они нам дают Корова</w:t>
            </w:r>
            <w:proofErr w:type="gramStart"/>
            <w:r w:rsidRPr="00495610">
              <w:rPr>
                <w:rFonts w:ascii="Times New Roman" w:hAnsi="Times New Roman"/>
                <w:sz w:val="24"/>
                <w:szCs w:val="24"/>
              </w:rPr>
              <w:t>…….</w:t>
            </w:r>
            <w:proofErr w:type="gramEnd"/>
            <w:r w:rsidRPr="00495610">
              <w:rPr>
                <w:rFonts w:ascii="Times New Roman" w:hAnsi="Times New Roman"/>
                <w:sz w:val="24"/>
                <w:szCs w:val="24"/>
              </w:rPr>
              <w:t>. молоко и мясо, Курицы……..яйца и мясо, Овца………..шерсть и мясо Свинья……. Мясо Гусь…</w:t>
            </w:r>
            <w:proofErr w:type="gramStart"/>
            <w:r w:rsidRPr="00495610">
              <w:rPr>
                <w:rFonts w:ascii="Times New Roman" w:hAnsi="Times New Roman"/>
                <w:sz w:val="24"/>
                <w:szCs w:val="24"/>
              </w:rPr>
              <w:t>…….</w:t>
            </w:r>
            <w:proofErr w:type="gramEnd"/>
            <w:r w:rsidRPr="00495610">
              <w:rPr>
                <w:rFonts w:ascii="Times New Roman" w:hAnsi="Times New Roman"/>
                <w:sz w:val="24"/>
                <w:szCs w:val="24"/>
              </w:rPr>
              <w:t xml:space="preserve"> яйца и мясо, Коза………..молоко и мясо</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2488"/>
        </w:trPr>
        <w:tc>
          <w:tcPr>
            <w:tcW w:w="1980" w:type="dxa"/>
            <w:vMerge w:val="restart"/>
            <w:tcBorders>
              <w:top w:val="single" w:sz="4" w:space="0" w:color="auto"/>
              <w:left w:val="single" w:sz="4" w:space="0" w:color="auto"/>
              <w:right w:val="single" w:sz="4" w:space="0" w:color="auto"/>
            </w:tcBorders>
          </w:tcPr>
          <w:p w:rsidR="00DB21F4" w:rsidRPr="00495610" w:rsidRDefault="00DB21F4"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Развивать представления о жизни и повадках диких животных (заяц, белка, медведь, еж) в природных условиях.</w:t>
            </w: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b/>
                <w:sz w:val="24"/>
                <w:szCs w:val="24"/>
              </w:rPr>
              <w:t>1. Дидактическая игра «Подбери слово»</w:t>
            </w:r>
            <w:r w:rsidRPr="00495610">
              <w:rPr>
                <w:rFonts w:ascii="Times New Roman" w:hAnsi="Times New Roman"/>
                <w:sz w:val="24"/>
                <w:szCs w:val="24"/>
              </w:rPr>
              <w:t xml:space="preserve"> (Дети по очереди называют слова, например: пушистый, белый, быстрый, серый, трусливый, лопоухий и т.д.) - Молодцы, а если у зайца длинные уши, то он какой? (длинноухий) - А если длинные ноги? (длинноногий). - Быстрые ноги? (быстроногий) - А можно сказать про зайца – длиннохвостый? (обоснованные ответы детей) </w:t>
            </w:r>
            <w:proofErr w:type="gramStart"/>
            <w:r w:rsidRPr="00495610">
              <w:rPr>
                <w:rFonts w:ascii="Times New Roman" w:hAnsi="Times New Roman"/>
                <w:sz w:val="24"/>
                <w:szCs w:val="24"/>
              </w:rPr>
              <w:t>- Значит</w:t>
            </w:r>
            <w:proofErr w:type="gramEnd"/>
            <w:r w:rsidRPr="00495610">
              <w:rPr>
                <w:rFonts w:ascii="Times New Roman" w:hAnsi="Times New Roman"/>
                <w:sz w:val="24"/>
                <w:szCs w:val="24"/>
              </w:rPr>
              <w:t xml:space="preserve"> он какой? Короткохвостый или говорят куцый (попросить ребят повторить слово «куцый» и дать ему разъяснение) - А что заяц ест? Значит он какой? (травоядный). - А каких еще травоядных животных вы знаете? Назовите. Дидактическая игра «Кто, где живет?» Педагог: Представьте, что мы забрались далеко в лес. И вот мы видим что-то очень интересное и необычное. Что это? (Это чей-то домик) (показ</w:t>
            </w:r>
            <w:proofErr w:type="gramStart"/>
            <w:r w:rsidRPr="00495610">
              <w:rPr>
                <w:rFonts w:ascii="Times New Roman" w:hAnsi="Times New Roman"/>
                <w:sz w:val="24"/>
                <w:szCs w:val="24"/>
              </w:rPr>
              <w:t>) Значит</w:t>
            </w:r>
            <w:proofErr w:type="gramEnd"/>
            <w:r w:rsidRPr="00495610">
              <w:rPr>
                <w:rFonts w:ascii="Times New Roman" w:hAnsi="Times New Roman"/>
                <w:sz w:val="24"/>
                <w:szCs w:val="24"/>
              </w:rPr>
              <w:t>, кто-то в нем живет. Кто? (животное</w:t>
            </w:r>
            <w:proofErr w:type="gramStart"/>
            <w:r w:rsidRPr="00495610">
              <w:rPr>
                <w:rFonts w:ascii="Times New Roman" w:hAnsi="Times New Roman"/>
                <w:sz w:val="24"/>
                <w:szCs w:val="24"/>
              </w:rPr>
              <w:t>) В</w:t>
            </w:r>
            <w:proofErr w:type="gramEnd"/>
            <w:r w:rsidRPr="00495610">
              <w:rPr>
                <w:rFonts w:ascii="Times New Roman" w:hAnsi="Times New Roman"/>
                <w:sz w:val="24"/>
                <w:szCs w:val="24"/>
              </w:rPr>
              <w:t xml:space="preserve"> лесу живут дикие животные или домашние? А чем они отличаются? Дикие животные сами строят себе домики, или занимают чужие, </w:t>
            </w:r>
            <w:r w:rsidRPr="00495610">
              <w:rPr>
                <w:rFonts w:ascii="Times New Roman" w:hAnsi="Times New Roman"/>
                <w:sz w:val="24"/>
                <w:szCs w:val="24"/>
              </w:rPr>
              <w:lastRenderedPageBreak/>
              <w:t>брошенные домики. (показываю картинки</w:t>
            </w:r>
            <w:proofErr w:type="gramStart"/>
            <w:r w:rsidRPr="00495610">
              <w:rPr>
                <w:rFonts w:ascii="Times New Roman" w:hAnsi="Times New Roman"/>
                <w:sz w:val="24"/>
                <w:szCs w:val="24"/>
              </w:rPr>
              <w:t>) Это</w:t>
            </w:r>
            <w:proofErr w:type="gramEnd"/>
            <w:r w:rsidRPr="00495610">
              <w:rPr>
                <w:rFonts w:ascii="Times New Roman" w:hAnsi="Times New Roman"/>
                <w:sz w:val="24"/>
                <w:szCs w:val="24"/>
              </w:rPr>
              <w:t xml:space="preserve"> дупло. Его кто сделал? (дятел) А кто может в нем жить? (белка, норка, куница) </w:t>
            </w:r>
            <w:proofErr w:type="gramStart"/>
            <w:r w:rsidRPr="00495610">
              <w:rPr>
                <w:rFonts w:ascii="Times New Roman" w:hAnsi="Times New Roman"/>
                <w:sz w:val="24"/>
                <w:szCs w:val="24"/>
              </w:rPr>
              <w:t>- Это</w:t>
            </w:r>
            <w:proofErr w:type="gramEnd"/>
            <w:r w:rsidRPr="00495610">
              <w:rPr>
                <w:rFonts w:ascii="Times New Roman" w:hAnsi="Times New Roman"/>
                <w:sz w:val="24"/>
                <w:szCs w:val="24"/>
              </w:rPr>
              <w:t xml:space="preserve"> логово. Кто в нем живет? (волк</w:t>
            </w:r>
            <w:proofErr w:type="gramStart"/>
            <w:r w:rsidRPr="00495610">
              <w:rPr>
                <w:rFonts w:ascii="Times New Roman" w:hAnsi="Times New Roman"/>
                <w:sz w:val="24"/>
                <w:szCs w:val="24"/>
              </w:rPr>
              <w:t>) Это</w:t>
            </w:r>
            <w:proofErr w:type="gramEnd"/>
            <w:r w:rsidRPr="00495610">
              <w:rPr>
                <w:rFonts w:ascii="Times New Roman" w:hAnsi="Times New Roman"/>
                <w:sz w:val="24"/>
                <w:szCs w:val="24"/>
              </w:rPr>
              <w:t xml:space="preserve"> дом медведя. Как он называется? А это что? (нора). Кто в ней может жить? (лиса, барсук, </w:t>
            </w:r>
            <w:proofErr w:type="spellStart"/>
            <w:r w:rsidRPr="00495610">
              <w:rPr>
                <w:rFonts w:ascii="Times New Roman" w:hAnsi="Times New Roman"/>
                <w:sz w:val="24"/>
                <w:szCs w:val="24"/>
              </w:rPr>
              <w:t>рассомаха</w:t>
            </w:r>
            <w:proofErr w:type="spellEnd"/>
            <w:r w:rsidRPr="00495610">
              <w:rPr>
                <w:rFonts w:ascii="Times New Roman" w:hAnsi="Times New Roman"/>
                <w:sz w:val="24"/>
                <w:szCs w:val="24"/>
              </w:rPr>
              <w:t>, енот, змея) -Как называется домик зайца? Такого названия нет, потому что у зайца нет домика.</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1262"/>
        </w:trPr>
        <w:tc>
          <w:tcPr>
            <w:tcW w:w="1980" w:type="dxa"/>
            <w:vMerge/>
            <w:tcBorders>
              <w:left w:val="single" w:sz="4" w:space="0" w:color="auto"/>
              <w:bottom w:val="single" w:sz="4" w:space="0" w:color="auto"/>
              <w:right w:val="single" w:sz="4" w:space="0" w:color="auto"/>
            </w:tcBorders>
            <w:vAlign w:val="center"/>
            <w:hideMark/>
          </w:tcPr>
          <w:p w:rsidR="00DB21F4" w:rsidRPr="00495610" w:rsidRDefault="00DB21F4"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b/>
                <w:sz w:val="24"/>
                <w:szCs w:val="24"/>
              </w:rPr>
            </w:pPr>
            <w:r w:rsidRPr="00495610">
              <w:rPr>
                <w:rFonts w:ascii="Times New Roman" w:hAnsi="Times New Roman"/>
                <w:b/>
                <w:sz w:val="24"/>
                <w:szCs w:val="24"/>
              </w:rPr>
              <w:t>2. Загадки:</w:t>
            </w:r>
            <w:r w:rsidRPr="00495610">
              <w:rPr>
                <w:rFonts w:ascii="Times New Roman" w:hAnsi="Times New Roman"/>
                <w:sz w:val="24"/>
                <w:szCs w:val="24"/>
              </w:rPr>
              <w:t xml:space="preserve"> Маленький мальчишка в сером </w:t>
            </w:r>
            <w:proofErr w:type="spellStart"/>
            <w:r w:rsidRPr="00495610">
              <w:rPr>
                <w:rFonts w:ascii="Times New Roman" w:hAnsi="Times New Roman"/>
                <w:sz w:val="24"/>
                <w:szCs w:val="24"/>
              </w:rPr>
              <w:t>армячишке</w:t>
            </w:r>
            <w:proofErr w:type="spellEnd"/>
            <w:r w:rsidRPr="00495610">
              <w:rPr>
                <w:rFonts w:ascii="Times New Roman" w:hAnsi="Times New Roman"/>
                <w:sz w:val="24"/>
                <w:szCs w:val="24"/>
              </w:rPr>
              <w:t xml:space="preserve"> по дворам шныряет, крохи собирает. (Воробей.) Учить называть 4-5 видов зимующих птиц, места их обитания • Окраской – сероватая, повадкой – вороватая, крикунья хрипловатая – известная персона. Кто она? (Ворона.) • Он по-рабочему одет – удобно, просто, ловко. На нем малиновый берет и пестрая спецовка. (Дятел.) • Вертится, стрекочет, весь день хлопочет. (Сорока.) • </w:t>
            </w:r>
            <w:proofErr w:type="spellStart"/>
            <w:r w:rsidRPr="00495610">
              <w:rPr>
                <w:rFonts w:ascii="Times New Roman" w:hAnsi="Times New Roman"/>
                <w:sz w:val="24"/>
                <w:szCs w:val="24"/>
              </w:rPr>
              <w:t>Спинкою</w:t>
            </w:r>
            <w:proofErr w:type="spellEnd"/>
            <w:r w:rsidRPr="00495610">
              <w:rPr>
                <w:rFonts w:ascii="Times New Roman" w:hAnsi="Times New Roman"/>
                <w:sz w:val="24"/>
                <w:szCs w:val="24"/>
              </w:rPr>
              <w:t xml:space="preserve"> зеленовата, животиком желтовата, черненькая шапочка и полоска шарфика. (Синица.) • Сизокрылая птичка любит семечки и крошки. У окна она сидит и тихонечко воркует. (Голубь.)</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2684"/>
        </w:trPr>
        <w:tc>
          <w:tcPr>
            <w:tcW w:w="1980" w:type="dxa"/>
            <w:vMerge w:val="restart"/>
            <w:tcBorders>
              <w:top w:val="single" w:sz="4" w:space="0" w:color="auto"/>
              <w:left w:val="single" w:sz="4" w:space="0" w:color="auto"/>
              <w:right w:val="single" w:sz="4" w:space="0" w:color="auto"/>
            </w:tcBorders>
          </w:tcPr>
          <w:p w:rsidR="00DB21F4" w:rsidRPr="00495610" w:rsidRDefault="00DB21F4"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Продолжать формировать представления о деревьях, кустарниках и комнатных растениях.</w:t>
            </w:r>
          </w:p>
          <w:p w:rsidR="00DB21F4" w:rsidRPr="00495610" w:rsidRDefault="00DB21F4"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Предметны е картинки.</w:t>
            </w:r>
          </w:p>
          <w:p w:rsidR="00DB21F4" w:rsidRPr="00495610" w:rsidRDefault="00DB21F4"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«Загадки о зимующих птицах»</w:t>
            </w: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b/>
                <w:sz w:val="24"/>
                <w:szCs w:val="24"/>
              </w:rPr>
            </w:pPr>
            <w:r w:rsidRPr="00495610">
              <w:rPr>
                <w:rFonts w:ascii="Times New Roman" w:hAnsi="Times New Roman"/>
                <w:b/>
                <w:sz w:val="24"/>
                <w:szCs w:val="24"/>
              </w:rPr>
              <w:t xml:space="preserve">1. </w:t>
            </w:r>
            <w:proofErr w:type="spellStart"/>
            <w:r w:rsidR="00FB69EB" w:rsidRPr="00495610">
              <w:rPr>
                <w:rFonts w:ascii="Times New Roman" w:hAnsi="Times New Roman"/>
                <w:b/>
                <w:sz w:val="24"/>
                <w:szCs w:val="24"/>
              </w:rPr>
              <w:t>Изготовдение</w:t>
            </w:r>
            <w:proofErr w:type="spellEnd"/>
            <w:r w:rsidR="00FB69EB" w:rsidRPr="00495610">
              <w:rPr>
                <w:rFonts w:ascii="Times New Roman" w:hAnsi="Times New Roman"/>
                <w:b/>
                <w:sz w:val="24"/>
                <w:szCs w:val="24"/>
              </w:rPr>
              <w:t xml:space="preserve"> ЛЭПБУКА. </w:t>
            </w:r>
            <w:r w:rsidRPr="00495610">
              <w:rPr>
                <w:rFonts w:ascii="Times New Roman" w:hAnsi="Times New Roman"/>
                <w:b/>
                <w:sz w:val="24"/>
                <w:szCs w:val="24"/>
              </w:rPr>
              <w:t xml:space="preserve">Упражнение </w:t>
            </w:r>
            <w:r w:rsidR="00FB69EB" w:rsidRPr="00495610">
              <w:rPr>
                <w:rFonts w:ascii="Times New Roman" w:hAnsi="Times New Roman"/>
                <w:b/>
                <w:sz w:val="24"/>
                <w:szCs w:val="24"/>
              </w:rPr>
              <w:t>«Узнай растение» (индивидуальная работа).</w:t>
            </w:r>
          </w:p>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Цель: найти растение по описанию. Игровое действие: поиск растений по описанию отличительных признаков. Правило: назвать растение можно только по описанию.</w:t>
            </w:r>
          </w:p>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Оборудование: 5-6 растений, из них несколько названий одного семейства, но разных видов, например: пеларгония душистая и зональная, бегония пестролистная и королевская, традесканция </w:t>
            </w:r>
            <w:proofErr w:type="spellStart"/>
            <w:r w:rsidRPr="00495610">
              <w:rPr>
                <w:rFonts w:ascii="Times New Roman" w:hAnsi="Times New Roman"/>
                <w:sz w:val="24"/>
                <w:szCs w:val="24"/>
              </w:rPr>
              <w:t>зебровидная</w:t>
            </w:r>
            <w:proofErr w:type="spellEnd"/>
            <w:r w:rsidRPr="00495610">
              <w:rPr>
                <w:rFonts w:ascii="Times New Roman" w:hAnsi="Times New Roman"/>
                <w:sz w:val="24"/>
                <w:szCs w:val="24"/>
              </w:rPr>
              <w:t xml:space="preserve"> и зеленая и т.д. Ход игры: воспитатель расставляет растения так, чтобы дети хорошо видели особенности каждого из них. Затем описывает общие признаки растений одного и того же названия (скажем, традесканции), после чего называет отличительный признак каждого растения. Дети внимательно слушают рассказ воспитателя. Затем он предлагает кому-либо из ребят показать растение и назвать его. Цель: найти растение по названию. Игровые действия: соревнование кто быстрее найдет растение. Правила: найдя растение, нужно объяснить, как узнал его. Ход игры: растения (несколько видов одного семейства, можно карточки). Воспитатель говорит всем детям: «Я назову комнатное растение, а вы должны найти его, показать и рассказать, по какому признаку определили. Кто </w:t>
            </w:r>
            <w:r w:rsidRPr="00495610">
              <w:rPr>
                <w:rFonts w:ascii="Times New Roman" w:hAnsi="Times New Roman"/>
                <w:sz w:val="24"/>
                <w:szCs w:val="24"/>
              </w:rPr>
              <w:lastRenderedPageBreak/>
              <w:t>быстрее это сделает, получит фишку. Тому, кто наберет фишек больше, в конце игры присвоим звание: «Знаток природы».</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2265"/>
        </w:trPr>
        <w:tc>
          <w:tcPr>
            <w:tcW w:w="1980" w:type="dxa"/>
            <w:vMerge/>
            <w:tcBorders>
              <w:left w:val="single" w:sz="4" w:space="0" w:color="auto"/>
              <w:right w:val="single" w:sz="4" w:space="0" w:color="auto"/>
            </w:tcBorders>
            <w:vAlign w:val="center"/>
            <w:hideMark/>
          </w:tcPr>
          <w:p w:rsidR="00DB21F4" w:rsidRPr="00495610" w:rsidRDefault="00DB21F4"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b/>
                <w:sz w:val="24"/>
                <w:szCs w:val="24"/>
              </w:rPr>
              <w:t>2. Магазин</w:t>
            </w:r>
            <w:r w:rsidRPr="00495610">
              <w:rPr>
                <w:rFonts w:ascii="Times New Roman" w:hAnsi="Times New Roman"/>
                <w:sz w:val="24"/>
                <w:szCs w:val="24"/>
              </w:rPr>
              <w:t xml:space="preserve"> </w:t>
            </w:r>
            <w:r w:rsidRPr="00495610">
              <w:rPr>
                <w:rFonts w:ascii="Times New Roman" w:hAnsi="Times New Roman"/>
                <w:b/>
                <w:sz w:val="24"/>
                <w:szCs w:val="24"/>
              </w:rPr>
              <w:t>«Цветы»</w:t>
            </w:r>
            <w:r w:rsidRPr="00495610">
              <w:rPr>
                <w:rFonts w:ascii="Times New Roman" w:hAnsi="Times New Roman"/>
                <w:sz w:val="24"/>
                <w:szCs w:val="24"/>
              </w:rPr>
              <w:t>. Цель: описать, найти и назвать предметы по характерным признакам. Правило: назвать отдел и описать растение, не говоря, как оно называется. Ход игры: на столе расставляют комнатные растения так, чтобы детям хорошо было видно каждое. Это магазин «Цветы». Покупатели (дети) не называют понравившееся растение, а только описывают его. Продавец должен узнать и назвать его, а затем выдать покупку. В начале игры воспитатель может сам исполнить роль покупателя и показать образец описания, напоминая последовательность: есть ли стебель, и какой он (</w:t>
            </w:r>
            <w:proofErr w:type="spellStart"/>
            <w:r w:rsidRPr="00495610">
              <w:rPr>
                <w:rFonts w:ascii="Times New Roman" w:hAnsi="Times New Roman"/>
                <w:sz w:val="24"/>
                <w:szCs w:val="24"/>
              </w:rPr>
              <w:t>прямост</w:t>
            </w:r>
            <w:proofErr w:type="spellEnd"/>
          </w:p>
          <w:p w:rsidR="00DB21F4" w:rsidRPr="00495610" w:rsidRDefault="00DB21F4" w:rsidP="00495610">
            <w:pPr>
              <w:spacing w:line="360" w:lineRule="auto"/>
              <w:jc w:val="center"/>
              <w:rPr>
                <w:rFonts w:ascii="Times New Roman" w:hAnsi="Times New Roman"/>
                <w:b/>
                <w:sz w:val="24"/>
                <w:szCs w:val="24"/>
              </w:rPr>
            </w:pPr>
            <w:r w:rsidRPr="00495610">
              <w:rPr>
                <w:rFonts w:ascii="Times New Roman" w:hAnsi="Times New Roman"/>
                <w:sz w:val="24"/>
                <w:szCs w:val="24"/>
              </w:rPr>
              <w:t>какой он (прямостоящий, свисающий), какой формы листья, как они окрашены, какая у них поверхность, плотность, есть ли цветы, сколько их, какого они цвета. Затем педагог сам описывает растения. В дальнейшем игру можно усложнять, продавая в магазине растения, разные по месту произрастания, можно ввести роль директора, распределяющего цветы по отделам, покупателю предложить называть отдел: полевых цветов, садовых, комнатных растений, после чего делать описание растения.</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965"/>
        </w:trPr>
        <w:tc>
          <w:tcPr>
            <w:tcW w:w="1980" w:type="dxa"/>
            <w:vMerge/>
            <w:tcBorders>
              <w:left w:val="single" w:sz="4" w:space="0" w:color="auto"/>
              <w:bottom w:val="single" w:sz="4" w:space="0" w:color="auto"/>
              <w:right w:val="single" w:sz="4" w:space="0" w:color="auto"/>
            </w:tcBorders>
            <w:vAlign w:val="center"/>
            <w:hideMark/>
          </w:tcPr>
          <w:p w:rsidR="00DB21F4" w:rsidRPr="00495610" w:rsidRDefault="00DB21F4"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b/>
                <w:sz w:val="24"/>
                <w:szCs w:val="24"/>
              </w:rPr>
            </w:pPr>
            <w:r w:rsidRPr="00495610">
              <w:rPr>
                <w:rFonts w:ascii="Times New Roman" w:hAnsi="Times New Roman"/>
                <w:b/>
                <w:sz w:val="24"/>
                <w:szCs w:val="24"/>
              </w:rPr>
              <w:t>3. «Каждое растение – на свое место»</w:t>
            </w:r>
            <w:r w:rsidRPr="00495610">
              <w:rPr>
                <w:rFonts w:ascii="Times New Roman" w:hAnsi="Times New Roman"/>
                <w:sz w:val="24"/>
                <w:szCs w:val="24"/>
              </w:rPr>
              <w:t xml:space="preserve"> Цель: упражнять в знании условий произрастания комнатных растений. Материал: картинки с изображением комнатных растений, иллюстрации разных условий произрастания растений (джунгли, болото, пустыня). Ход игры: воспитатель напоминает, что в природе разные растения растут в разных условиях: в жарких джунглях, около воды, в сухих пустынях, и предлагает положить картинки комнатных растений к картинкам с местами их произрастания.</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c>
          <w:tcPr>
            <w:tcW w:w="1980" w:type="dxa"/>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Учить называет времена года, отмечать их особенности</w:t>
            </w: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1. Учить называет времена года, отмечать их особенности «Назови художника» «Когда это бывает?» Педагог читает стихотворения – загадки и просит детей назвать художников. Четверо художников</w:t>
            </w:r>
            <w:proofErr w:type="gramStart"/>
            <w:r w:rsidRPr="00495610">
              <w:rPr>
                <w:rFonts w:ascii="Times New Roman" w:hAnsi="Times New Roman"/>
                <w:sz w:val="24"/>
                <w:szCs w:val="24"/>
              </w:rPr>
              <w:t>, Столько</w:t>
            </w:r>
            <w:proofErr w:type="gramEnd"/>
            <w:r w:rsidRPr="00495610">
              <w:rPr>
                <w:rFonts w:ascii="Times New Roman" w:hAnsi="Times New Roman"/>
                <w:sz w:val="24"/>
                <w:szCs w:val="24"/>
              </w:rPr>
              <w:t xml:space="preserve"> же картин. Белой краской </w:t>
            </w:r>
            <w:proofErr w:type="gramStart"/>
            <w:r w:rsidRPr="00495610">
              <w:rPr>
                <w:rFonts w:ascii="Times New Roman" w:hAnsi="Times New Roman"/>
                <w:sz w:val="24"/>
                <w:szCs w:val="24"/>
              </w:rPr>
              <w:lastRenderedPageBreak/>
              <w:t>выкрасил Всё</w:t>
            </w:r>
            <w:proofErr w:type="gramEnd"/>
            <w:r w:rsidRPr="00495610">
              <w:rPr>
                <w:rFonts w:ascii="Times New Roman" w:hAnsi="Times New Roman"/>
                <w:sz w:val="24"/>
                <w:szCs w:val="24"/>
              </w:rPr>
              <w:t xml:space="preserve"> подряд один. Лес и поле белые, Белые луга</w:t>
            </w:r>
            <w:proofErr w:type="gramStart"/>
            <w:r w:rsidRPr="00495610">
              <w:rPr>
                <w:rFonts w:ascii="Times New Roman" w:hAnsi="Times New Roman"/>
                <w:sz w:val="24"/>
                <w:szCs w:val="24"/>
              </w:rPr>
              <w:t>, У</w:t>
            </w:r>
            <w:proofErr w:type="gramEnd"/>
            <w:r w:rsidRPr="00495610">
              <w:rPr>
                <w:rFonts w:ascii="Times New Roman" w:hAnsi="Times New Roman"/>
                <w:sz w:val="24"/>
                <w:szCs w:val="24"/>
              </w:rPr>
              <w:t xml:space="preserve"> осин заснеженных Ветки как рога… (Зима) У второго – синие Небо и ручьи. В синих лужах плещутся Стайкой воробьи. На снегу прозрачные Льдинки – кружева. Первые проталинки, Первая трава (Весна</w:t>
            </w:r>
            <w:proofErr w:type="gramStart"/>
            <w:r w:rsidRPr="00495610">
              <w:rPr>
                <w:rFonts w:ascii="Times New Roman" w:hAnsi="Times New Roman"/>
                <w:sz w:val="24"/>
                <w:szCs w:val="24"/>
              </w:rPr>
              <w:t>) На</w:t>
            </w:r>
            <w:proofErr w:type="gramEnd"/>
            <w:r w:rsidRPr="00495610">
              <w:rPr>
                <w:rFonts w:ascii="Times New Roman" w:hAnsi="Times New Roman"/>
                <w:sz w:val="24"/>
                <w:szCs w:val="24"/>
              </w:rPr>
              <w:t xml:space="preserve"> картине третьего Красок и не счесть: Желтая, зелёная Голубая есть…Лес и поле в зелени, Синяя река, Белые, пушистые В небе облака. (Лето) А четвёртый – </w:t>
            </w:r>
            <w:proofErr w:type="gramStart"/>
            <w:r w:rsidRPr="00495610">
              <w:rPr>
                <w:rFonts w:ascii="Times New Roman" w:hAnsi="Times New Roman"/>
                <w:sz w:val="24"/>
                <w:szCs w:val="24"/>
              </w:rPr>
              <w:t>золотом Расписал</w:t>
            </w:r>
            <w:proofErr w:type="gramEnd"/>
            <w:r w:rsidRPr="00495610">
              <w:rPr>
                <w:rFonts w:ascii="Times New Roman" w:hAnsi="Times New Roman"/>
                <w:sz w:val="24"/>
                <w:szCs w:val="24"/>
              </w:rPr>
              <w:t xml:space="preserve"> сады, Нивы урожайные, Спелые плоды… Всюду бусы – ягоды Зреют по лесам, Кто же тот художник? Догадайся сам! Подготовка к игре. Воспитатель подбирает 4 серии предметных и сюжетных картинок по временам года, изображающих сезонные изменения в неживой природе, растительном и животном мире, труде и быте людей. Например, в серию «Осень» входят: «Осенний парк», «Дождь», «Первый снег», «Уборка пшеницы», «Сбор яблок», «Грибы», «Отлет птиц» и др.; в серию «Зима» — «Зимний парк», «Сосульки», «Снегири», «Подкормка птиц», «Уборка снега», «Каток», «Колка дров», «Зимние забавы»; серию «Весна» составляют: «Весенний парк», «</w:t>
            </w:r>
            <w:proofErr w:type="spellStart"/>
            <w:r w:rsidRPr="00495610">
              <w:rPr>
                <w:rFonts w:ascii="Times New Roman" w:hAnsi="Times New Roman"/>
                <w:sz w:val="24"/>
                <w:szCs w:val="24"/>
              </w:rPr>
              <w:t>Грачевник</w:t>
            </w:r>
            <w:proofErr w:type="spellEnd"/>
            <w:r w:rsidRPr="00495610">
              <w:rPr>
                <w:rFonts w:ascii="Times New Roman" w:hAnsi="Times New Roman"/>
                <w:sz w:val="24"/>
                <w:szCs w:val="24"/>
              </w:rPr>
              <w:t>», «Ледоход», «Весенние игры детей», «Посадка деревьев», «Весенняя пахота», «Цветущие деревья», «Подснежники», «Ландыш»; серию «Лето» — «Летний парк», «Гроза», «Радуга», «Сенокос», «Луг», «Полив цветника», «Купание в речке». Всем играющим воспитатель раздает по 4 квадрата разного цвета, каждый цвет обозначает определенное время года, например: желтый — осень, белый или голубой — зима, зеленый — весна, красный — лето. Дидактическая задача. Уточнить знания детей о различных сезонных изменениях в природе; развивать внимание, быстроту мышления.</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c>
          <w:tcPr>
            <w:tcW w:w="1980" w:type="dxa"/>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 xml:space="preserve">Продолжать формировать знания о правилах </w:t>
            </w:r>
            <w:proofErr w:type="spellStart"/>
            <w:r w:rsidRPr="00495610">
              <w:rPr>
                <w:rFonts w:ascii="Times New Roman" w:eastAsia="Times New Roman" w:hAnsi="Times New Roman"/>
                <w:color w:val="000000"/>
                <w:sz w:val="24"/>
                <w:szCs w:val="24"/>
              </w:rPr>
              <w:t>пов</w:t>
            </w:r>
            <w:proofErr w:type="spellEnd"/>
            <w:r w:rsidRPr="00495610">
              <w:rPr>
                <w:rFonts w:ascii="Times New Roman" w:eastAsia="Times New Roman" w:hAnsi="Times New Roman"/>
                <w:color w:val="000000"/>
                <w:sz w:val="24"/>
                <w:szCs w:val="24"/>
              </w:rPr>
              <w:t>. природе</w:t>
            </w: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1. Беседа по картинке». Я буду говорить вам свои действия, а вы отвечать, если я буду поступать хорошо, говорим «да», если плохо, то все вместе кричим «нет»! Если я приду в лесок И сорву ромашку? (нет</w:t>
            </w:r>
            <w:proofErr w:type="gramStart"/>
            <w:r w:rsidRPr="00495610">
              <w:rPr>
                <w:rFonts w:ascii="Times New Roman" w:hAnsi="Times New Roman"/>
                <w:sz w:val="24"/>
                <w:szCs w:val="24"/>
              </w:rPr>
              <w:t>) Если</w:t>
            </w:r>
            <w:proofErr w:type="gramEnd"/>
            <w:r w:rsidRPr="00495610">
              <w:rPr>
                <w:rFonts w:ascii="Times New Roman" w:hAnsi="Times New Roman"/>
                <w:sz w:val="24"/>
                <w:szCs w:val="24"/>
              </w:rPr>
              <w:t xml:space="preserve"> съем я пирожок И выброшу бумажку? (нет</w:t>
            </w:r>
            <w:proofErr w:type="gramStart"/>
            <w:r w:rsidRPr="00495610">
              <w:rPr>
                <w:rFonts w:ascii="Times New Roman" w:hAnsi="Times New Roman"/>
                <w:sz w:val="24"/>
                <w:szCs w:val="24"/>
              </w:rPr>
              <w:t>) Если</w:t>
            </w:r>
            <w:proofErr w:type="gramEnd"/>
            <w:r w:rsidRPr="00495610">
              <w:rPr>
                <w:rFonts w:ascii="Times New Roman" w:hAnsi="Times New Roman"/>
                <w:sz w:val="24"/>
                <w:szCs w:val="24"/>
              </w:rPr>
              <w:t xml:space="preserve"> хлебушка кусок На пеньке оставлю? (да</w:t>
            </w:r>
            <w:proofErr w:type="gramStart"/>
            <w:r w:rsidRPr="00495610">
              <w:rPr>
                <w:rFonts w:ascii="Times New Roman" w:hAnsi="Times New Roman"/>
                <w:sz w:val="24"/>
                <w:szCs w:val="24"/>
              </w:rPr>
              <w:t>) Если</w:t>
            </w:r>
            <w:proofErr w:type="gramEnd"/>
            <w:r w:rsidRPr="00495610">
              <w:rPr>
                <w:rFonts w:ascii="Times New Roman" w:hAnsi="Times New Roman"/>
                <w:sz w:val="24"/>
                <w:szCs w:val="24"/>
              </w:rPr>
              <w:t xml:space="preserve"> ветку подвяжу, Колышек подставлю? (да</w:t>
            </w:r>
            <w:proofErr w:type="gramStart"/>
            <w:r w:rsidRPr="00495610">
              <w:rPr>
                <w:rFonts w:ascii="Times New Roman" w:hAnsi="Times New Roman"/>
                <w:sz w:val="24"/>
                <w:szCs w:val="24"/>
              </w:rPr>
              <w:t>) Если</w:t>
            </w:r>
            <w:proofErr w:type="gramEnd"/>
            <w:r w:rsidRPr="00495610">
              <w:rPr>
                <w:rFonts w:ascii="Times New Roman" w:hAnsi="Times New Roman"/>
                <w:sz w:val="24"/>
                <w:szCs w:val="24"/>
              </w:rPr>
              <w:t xml:space="preserve"> разведу костер, А тушить не буду? (нет</w:t>
            </w:r>
            <w:proofErr w:type="gramStart"/>
            <w:r w:rsidRPr="00495610">
              <w:rPr>
                <w:rFonts w:ascii="Times New Roman" w:hAnsi="Times New Roman"/>
                <w:sz w:val="24"/>
                <w:szCs w:val="24"/>
              </w:rPr>
              <w:t>) Если</w:t>
            </w:r>
            <w:proofErr w:type="gramEnd"/>
            <w:r w:rsidRPr="00495610">
              <w:rPr>
                <w:rFonts w:ascii="Times New Roman" w:hAnsi="Times New Roman"/>
                <w:sz w:val="24"/>
                <w:szCs w:val="24"/>
              </w:rPr>
              <w:t xml:space="preserve"> сильно насорю И убрать забуду. (нет</w:t>
            </w:r>
            <w:proofErr w:type="gramStart"/>
            <w:r w:rsidRPr="00495610">
              <w:rPr>
                <w:rFonts w:ascii="Times New Roman" w:hAnsi="Times New Roman"/>
                <w:sz w:val="24"/>
                <w:szCs w:val="24"/>
              </w:rPr>
              <w:t>) Если</w:t>
            </w:r>
            <w:proofErr w:type="gramEnd"/>
            <w:r w:rsidRPr="00495610">
              <w:rPr>
                <w:rFonts w:ascii="Times New Roman" w:hAnsi="Times New Roman"/>
                <w:sz w:val="24"/>
                <w:szCs w:val="24"/>
              </w:rPr>
              <w:t xml:space="preserve"> мусор уберу, Банку закапаю? (да) Я люблю свою природу, Я ей помогаю! (да)</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AC3AE9" w:rsidRPr="00495610" w:rsidTr="00F61A8E">
        <w:tc>
          <w:tcPr>
            <w:tcW w:w="10344" w:type="dxa"/>
            <w:gridSpan w:val="4"/>
            <w:tcBorders>
              <w:top w:val="single" w:sz="4" w:space="0" w:color="auto"/>
              <w:left w:val="single" w:sz="4" w:space="0" w:color="auto"/>
              <w:bottom w:val="single" w:sz="4" w:space="0" w:color="auto"/>
              <w:right w:val="single" w:sz="4" w:space="0" w:color="auto"/>
            </w:tcBorders>
            <w:hideMark/>
          </w:tcPr>
          <w:p w:rsidR="00AC3AE9" w:rsidRPr="00495610" w:rsidRDefault="00AC3AE9" w:rsidP="00495610">
            <w:pPr>
              <w:spacing w:line="360" w:lineRule="auto"/>
              <w:jc w:val="center"/>
              <w:rPr>
                <w:rFonts w:ascii="Times New Roman" w:hAnsi="Times New Roman"/>
                <w:b/>
                <w:sz w:val="24"/>
                <w:szCs w:val="24"/>
              </w:rPr>
            </w:pPr>
            <w:r w:rsidRPr="00495610">
              <w:rPr>
                <w:rFonts w:ascii="Times New Roman" w:hAnsi="Times New Roman"/>
                <w:b/>
                <w:sz w:val="24"/>
                <w:szCs w:val="24"/>
              </w:rPr>
              <w:t>Развитие речи (РР)</w:t>
            </w:r>
          </w:p>
        </w:tc>
      </w:tr>
      <w:tr w:rsidR="00DB21F4" w:rsidRPr="00495610" w:rsidTr="00495610">
        <w:tc>
          <w:tcPr>
            <w:tcW w:w="1980" w:type="dxa"/>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lastRenderedPageBreak/>
              <w:t>Обогащать словарь детей существительными, обозначающими предметы из бытового окружения, профессии, растения, животных, птиц; прилагательными, характеризующими свойства и качества предметов, эмоции, чувства, переживания</w:t>
            </w:r>
          </w:p>
        </w:tc>
        <w:tc>
          <w:tcPr>
            <w:tcW w:w="6804" w:type="dxa"/>
            <w:tcBorders>
              <w:top w:val="single" w:sz="4" w:space="0" w:color="auto"/>
              <w:left w:val="single" w:sz="4" w:space="0" w:color="auto"/>
              <w:bottom w:val="single" w:sz="4" w:space="0" w:color="auto"/>
              <w:right w:val="single" w:sz="4" w:space="0" w:color="auto"/>
            </w:tcBorders>
            <w:hideMark/>
          </w:tcPr>
          <w:p w:rsidR="00FB69EB"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1</w:t>
            </w:r>
            <w:r w:rsidRPr="00495610">
              <w:rPr>
                <w:rFonts w:ascii="Times New Roman" w:hAnsi="Times New Roman"/>
                <w:b/>
                <w:sz w:val="24"/>
                <w:szCs w:val="24"/>
              </w:rPr>
              <w:t xml:space="preserve">. </w:t>
            </w:r>
            <w:r w:rsidR="00FB69EB" w:rsidRPr="00495610">
              <w:rPr>
                <w:rFonts w:ascii="Times New Roman" w:hAnsi="Times New Roman"/>
                <w:b/>
                <w:sz w:val="24"/>
                <w:szCs w:val="24"/>
              </w:rPr>
              <w:t>Изготовление ЛЭПБУКА по теме занятия «</w:t>
            </w:r>
            <w:r w:rsidRPr="00495610">
              <w:rPr>
                <w:rFonts w:ascii="Times New Roman" w:hAnsi="Times New Roman"/>
                <w:b/>
                <w:sz w:val="24"/>
                <w:szCs w:val="24"/>
              </w:rPr>
              <w:t>Угадай, кому нужны эти предметы?</w:t>
            </w:r>
            <w:r w:rsidR="00FB69EB" w:rsidRPr="00495610">
              <w:rPr>
                <w:rFonts w:ascii="Times New Roman" w:hAnsi="Times New Roman"/>
                <w:b/>
                <w:sz w:val="24"/>
                <w:szCs w:val="24"/>
              </w:rPr>
              <w:t>»</w:t>
            </w:r>
          </w:p>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Предметные картин </w:t>
            </w:r>
            <w:proofErr w:type="spellStart"/>
            <w:r w:rsidRPr="00495610">
              <w:rPr>
                <w:rFonts w:ascii="Times New Roman" w:hAnsi="Times New Roman"/>
                <w:sz w:val="24"/>
                <w:szCs w:val="24"/>
              </w:rPr>
              <w:t>ки</w:t>
            </w:r>
            <w:proofErr w:type="spellEnd"/>
            <w:r w:rsidRPr="00495610">
              <w:rPr>
                <w:rFonts w:ascii="Times New Roman" w:hAnsi="Times New Roman"/>
                <w:sz w:val="24"/>
                <w:szCs w:val="24"/>
              </w:rPr>
              <w:t xml:space="preserve"> с</w:t>
            </w:r>
            <w:r w:rsidR="00FB69EB" w:rsidRPr="00495610">
              <w:rPr>
                <w:rFonts w:ascii="Times New Roman" w:hAnsi="Times New Roman"/>
                <w:sz w:val="24"/>
                <w:szCs w:val="24"/>
              </w:rPr>
              <w:t xml:space="preserve"> изображением людей разных про</w:t>
            </w:r>
            <w:r w:rsidRPr="00495610">
              <w:rPr>
                <w:rFonts w:ascii="Times New Roman" w:hAnsi="Times New Roman"/>
                <w:sz w:val="24"/>
                <w:szCs w:val="24"/>
              </w:rPr>
              <w:t xml:space="preserve">фессий и занятий, на них не хватает каких-то </w:t>
            </w:r>
            <w:proofErr w:type="gramStart"/>
            <w:r w:rsidRPr="00495610">
              <w:rPr>
                <w:rFonts w:ascii="Times New Roman" w:hAnsi="Times New Roman"/>
                <w:sz w:val="24"/>
                <w:szCs w:val="24"/>
              </w:rPr>
              <w:t xml:space="preserve">определён- </w:t>
            </w:r>
            <w:proofErr w:type="spellStart"/>
            <w:r w:rsidRPr="00495610">
              <w:rPr>
                <w:rFonts w:ascii="Times New Roman" w:hAnsi="Times New Roman"/>
                <w:sz w:val="24"/>
                <w:szCs w:val="24"/>
              </w:rPr>
              <w:t>ных</w:t>
            </w:r>
            <w:proofErr w:type="spellEnd"/>
            <w:proofErr w:type="gramEnd"/>
            <w:r w:rsidR="00FB69EB" w:rsidRPr="00495610">
              <w:rPr>
                <w:rFonts w:ascii="Times New Roman" w:hAnsi="Times New Roman"/>
                <w:sz w:val="24"/>
                <w:szCs w:val="24"/>
              </w:rPr>
              <w:t xml:space="preserve"> предметов. Картинки с недоста</w:t>
            </w:r>
            <w:r w:rsidRPr="00495610">
              <w:rPr>
                <w:rFonts w:ascii="Times New Roman" w:hAnsi="Times New Roman"/>
                <w:sz w:val="24"/>
                <w:szCs w:val="24"/>
              </w:rPr>
              <w:t xml:space="preserve">ющими предметами (инструментами). Педагог вместе с ребёнком рассматривают картинки с изображением людей различных профессий (водитель, продавец, парикмахер, повар, портниха, доктор и </w:t>
            </w:r>
            <w:proofErr w:type="spellStart"/>
            <w:r w:rsidRPr="00495610">
              <w:rPr>
                <w:rFonts w:ascii="Times New Roman" w:hAnsi="Times New Roman"/>
                <w:sz w:val="24"/>
                <w:szCs w:val="24"/>
              </w:rPr>
              <w:t>т.д</w:t>
            </w:r>
            <w:proofErr w:type="spellEnd"/>
            <w:r w:rsidRPr="00495610">
              <w:rPr>
                <w:rFonts w:ascii="Times New Roman" w:hAnsi="Times New Roman"/>
                <w:sz w:val="24"/>
                <w:szCs w:val="24"/>
              </w:rPr>
              <w:t xml:space="preserve">). Просит ребёнка взять картинку, назвать профессию человека. Затем подобрать и назвать инструменты, необходимые ему для работы 2. Разложи картинки на группы Серии картинок, включающие две группы предметов (овощи и фрукты; домашние и дикие животные; домашние и дикие птицы; посуда и мебель и </w:t>
            </w:r>
            <w:proofErr w:type="spellStart"/>
            <w:r w:rsidRPr="00495610">
              <w:rPr>
                <w:rFonts w:ascii="Times New Roman" w:hAnsi="Times New Roman"/>
                <w:sz w:val="24"/>
                <w:szCs w:val="24"/>
              </w:rPr>
              <w:t>т.д</w:t>
            </w:r>
            <w:proofErr w:type="spellEnd"/>
            <w:r w:rsidRPr="00495610">
              <w:rPr>
                <w:rFonts w:ascii="Times New Roman" w:hAnsi="Times New Roman"/>
                <w:sz w:val="24"/>
                <w:szCs w:val="24"/>
              </w:rPr>
              <w:t xml:space="preserve">). Педагог вместе с ребёнком рассматривает картинки, и даёт ему задание разложить их на две группы (критерий классификации не называется). Ребёнок берёт картинку, называет, что на ней изображено, к какой группе этот предмет относится и подбирает к нему группу соответствующих предметов. 3.Наведём в доме порядок Предметные картинки с изображением мебели Педагог говорит ребёнку, что хочет посмотреть, хороший ли он хозяин. Предлагает разложить вещи (на картинках) по своим местам, рассказать, почему так разложил (сервант, буфет – посуда; платяной шкаф – одежда; полки – книги; обувная полка – обувь; кухонный шкаф – крупы, сахар, соль). 4.Назови признаки предмета Набор игрушек, муляжи фруктов и овощей, предметные картинки с изображением животных Педагог показывает ребёнку игрушку (или муляж овоща, картинку), спрашивает: «Что это?». Ребёнок называет: «Мяч». Педагог: «Что можно сказать про мяч? Какого он цвета, какой по форме, величине, из чего сделан? (Значит, он какой?) </w:t>
            </w:r>
            <w:proofErr w:type="gramStart"/>
            <w:r w:rsidRPr="00495610">
              <w:rPr>
                <w:rFonts w:ascii="Times New Roman" w:hAnsi="Times New Roman"/>
                <w:sz w:val="24"/>
                <w:szCs w:val="24"/>
              </w:rPr>
              <w:t>5.Какое</w:t>
            </w:r>
            <w:proofErr w:type="gramEnd"/>
            <w:r w:rsidRPr="00495610">
              <w:rPr>
                <w:rFonts w:ascii="Times New Roman" w:hAnsi="Times New Roman"/>
                <w:sz w:val="24"/>
                <w:szCs w:val="24"/>
              </w:rPr>
              <w:t xml:space="preserve"> что бывает? Речевой материал Педагог предлагает ребёнку рассказать Незнайке, что бывает: Зелёным – огурец, крокодил, листья, цветы, ель, краска, военная машина, нитки; Широким – река, дорога, лента, бульвар, улица; Новым – шуба, валенки, платье, пальто, игрушки, дом, автомобиль, журнал, мебель; Маленьким – котёнок, мышка, лисёнок, брат, хомячок, мальчик; Вкусным – конфета, пирог, варенье, сок, чай, пирожное 6. Закончи моё предложение. Педагог говорит начало </w:t>
            </w:r>
            <w:r w:rsidRPr="00495610">
              <w:rPr>
                <w:rFonts w:ascii="Times New Roman" w:hAnsi="Times New Roman"/>
                <w:sz w:val="24"/>
                <w:szCs w:val="24"/>
              </w:rPr>
              <w:lastRenderedPageBreak/>
              <w:t>предложения и кидает ребёнку мяч (дети стоят в кругу), а ребёнок ловит мяч и заканчивает предложение. Например, Врач людей… (лечит), повар обед… (варит, готовит), парикмахер волосы… (причёсывает, стрижёт) и т.д. 7. Дополни предложение. Педагог называет предложение. Ребёнок должен распространить его, выбрав наиболее подходящие по смыслу: Врач слушает больного (как?) – внимательно в кабинете у врача всегда (как?) – чисто. Пожарный тушит пожар (как?) – быстро. Горячий чай нужно пить (как?» – осторожно. Дети ушли от дома (как?) – далеко. Воробей весной чирикает (как? – весело. Лампа висит над столом (как) – низко. 8. Подумай и скажи, как он это делает? Картинки с различными действиями. Педагог предлагает ребёнку рассмотреть картинки и дать оценку действиям, которые совершают персонажи. Используя вопросы: кто это? Что он (она) делает? Как он (она) это делает? Образец: Таня танцует как? – Хорошо. Витя танцует как? – Плохо. Нина поет как? – Громко. Оля поет как? – Тихо. Машина едет как? – Быстро. Лодка плывёт как? – Медленно.</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1273"/>
        </w:trPr>
        <w:tc>
          <w:tcPr>
            <w:tcW w:w="1980" w:type="dxa"/>
            <w:vMerge w:val="restart"/>
            <w:tcBorders>
              <w:top w:val="single" w:sz="4" w:space="0" w:color="auto"/>
              <w:left w:val="single" w:sz="4" w:space="0" w:color="auto"/>
              <w:right w:val="single" w:sz="4" w:space="0" w:color="auto"/>
            </w:tcBorders>
          </w:tcPr>
          <w:p w:rsidR="00DB21F4" w:rsidRPr="00495610" w:rsidRDefault="00DB21F4"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lastRenderedPageBreak/>
              <w:t>Продолжать учить подбирать существительные к прилагательному (белый – снег, сахар, мел, медицинский халат).</w:t>
            </w: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1.Какой это предмет? Мяч Педагог называет признак и бросает мяч ребёнку. Ребёнок называет предмет, который обладает этим признаком, и возвращает мяч педагогу. Например: Длинная – верёвка, шуба, нитка, улица, коса, юбка, дорога, резинка, лента, занавеска. Длинный – поезд, шнурок, огурец, день, карандаш, нож. Широкая – улица, речка, лента, дорога, кофта, юбка, резинка. Широкий – шарф, переулок, двор, коридор, подоконник. Красная – звезда, ягода, лента, шапочка, рубашка, майка, малина. Красный – шарф, помидор, шар, мак, дом, карандаш. Круглый – мяч, шар, помидор, лепесток. Круглое – солнце, яйцо, яблоко, колесо.</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1021"/>
        </w:trPr>
        <w:tc>
          <w:tcPr>
            <w:tcW w:w="1980" w:type="dxa"/>
            <w:vMerge/>
            <w:tcBorders>
              <w:left w:val="single" w:sz="4" w:space="0" w:color="auto"/>
              <w:right w:val="single" w:sz="4" w:space="0" w:color="auto"/>
            </w:tcBorders>
            <w:vAlign w:val="center"/>
            <w:hideMark/>
          </w:tcPr>
          <w:p w:rsidR="00DB21F4" w:rsidRPr="00495610" w:rsidRDefault="00DB21F4"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2. Радуга Рисунок «Радуга», предметные картинки разного цвета. Педагог показывает ребёнку изображение радуги, уточняет название цветов радуги. Ребёнок получает картинки разного цвета. Педагог: - У каждого цвета радуги есть свои любимые предметы, которые всегда или почти всегда имеют этот цвет. Подбери картинки к каждому цвету радуги. Ребёнок распределяет картинки под цветами радуги и называет цвета предметов: помидор красный, лимон жёлтый,</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1490"/>
        </w:trPr>
        <w:tc>
          <w:tcPr>
            <w:tcW w:w="1980" w:type="dxa"/>
            <w:vMerge/>
            <w:tcBorders>
              <w:left w:val="single" w:sz="4" w:space="0" w:color="auto"/>
              <w:right w:val="single" w:sz="4" w:space="0" w:color="auto"/>
            </w:tcBorders>
            <w:vAlign w:val="center"/>
            <w:hideMark/>
          </w:tcPr>
          <w:p w:rsidR="00DB21F4" w:rsidRPr="00495610" w:rsidRDefault="00DB21F4"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апельсин оранжевый, солнце жёлтое, лист зелёный, трава зелёная, небо голубое, незабудки синие, василёк синий, карандаш фиолетовый.</w:t>
            </w:r>
          </w:p>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3. Добавь слово в предложение, отвечающее на вопросы «Какой?», «Какая?», «Какое?», «Какие?» Фишки Педагог предлагает ребёнку подобрать как можно больше слов, отвечающих на вопрос «Какое?» (Солнце – яркое, блестящее, красное, багровое, большое, радостное, весеннее). «Какой?» (Ветер – холодный, сильный, северный) «Какая?» (Трава – зелёная, молодая, густая, высокая) «Какие?» (Листья – желтые, красные, осенние, красивые, берёзовые). За правильный ответ ребёнок получает фишку.</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690"/>
        </w:trPr>
        <w:tc>
          <w:tcPr>
            <w:tcW w:w="1980" w:type="dxa"/>
            <w:vMerge/>
            <w:tcBorders>
              <w:left w:val="single" w:sz="4" w:space="0" w:color="auto"/>
              <w:bottom w:val="single" w:sz="4" w:space="0" w:color="auto"/>
              <w:right w:val="single" w:sz="4" w:space="0" w:color="auto"/>
            </w:tcBorders>
            <w:vAlign w:val="center"/>
            <w:hideMark/>
          </w:tcPr>
          <w:p w:rsidR="00DB21F4" w:rsidRPr="00495610" w:rsidRDefault="00DB21F4"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4. Слова (Лексическая тема «Осень») Мяч Педагог предлагает ребёнку поиграть: - Я буду задавать тебе вопросы и бросать мяч. Ты отвечаешь, правильно изменяя слово «осенний». - Куртка какая? (Осенняя). - Дождь какой? (Осенний). - Погода какая? (Осенняя). - Настроение какое? (Осеннее).</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571"/>
        </w:trPr>
        <w:tc>
          <w:tcPr>
            <w:tcW w:w="1980" w:type="dxa"/>
            <w:vMerge w:val="restart"/>
            <w:tcBorders>
              <w:top w:val="single" w:sz="4" w:space="0" w:color="auto"/>
              <w:left w:val="single" w:sz="4" w:space="0" w:color="auto"/>
              <w:right w:val="single" w:sz="4" w:space="0" w:color="auto"/>
            </w:tcBorders>
          </w:tcPr>
          <w:p w:rsidR="00DB21F4" w:rsidRPr="00495610" w:rsidRDefault="00DB21F4"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Учить подбирать слова со сходным значением (шалун – озорник – проказник).</w:t>
            </w: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1. Подбери «слова-приятели». Педагог объясняет ребенку, что у предметов (слов) как и у людей есть «приятели», с которыми они «дружат». Например, конь – лошадь, дом – здание. Затем бросает ребёнку мяч, называет слово и предлагает подобрать ему «приятеля», назвать его и бросить мяч педагогу.</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2055"/>
        </w:trPr>
        <w:tc>
          <w:tcPr>
            <w:tcW w:w="1980" w:type="dxa"/>
            <w:vMerge/>
            <w:tcBorders>
              <w:left w:val="single" w:sz="4" w:space="0" w:color="auto"/>
              <w:bottom w:val="single" w:sz="4" w:space="0" w:color="auto"/>
              <w:right w:val="single" w:sz="4" w:space="0" w:color="auto"/>
            </w:tcBorders>
            <w:vAlign w:val="center"/>
            <w:hideMark/>
          </w:tcPr>
          <w:p w:rsidR="00DB21F4" w:rsidRPr="00495610" w:rsidRDefault="00DB21F4"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2. Выбери из трёх слов два слова – «</w:t>
            </w:r>
            <w:proofErr w:type="spellStart"/>
            <w:r w:rsidRPr="00495610">
              <w:rPr>
                <w:rFonts w:ascii="Times New Roman" w:hAnsi="Times New Roman"/>
                <w:sz w:val="24"/>
                <w:szCs w:val="24"/>
              </w:rPr>
              <w:t>прия</w:t>
            </w:r>
            <w:proofErr w:type="spellEnd"/>
            <w:r w:rsidRPr="00495610">
              <w:rPr>
                <w:rFonts w:ascii="Times New Roman" w:hAnsi="Times New Roman"/>
                <w:sz w:val="24"/>
                <w:szCs w:val="24"/>
              </w:rPr>
              <w:t xml:space="preserve">- теля». Речевой материал Педагог называет ребёнку три слова и предлагает отобрать из них два слова – «приятеля». (Дом, солдат, маршал; конь, собака, лошадь; дом, улица, здание; грустный, печальный, глубокий; большой, красивый, огромный). 3. Скажи по-другому Речевой материал Педагог говорит: - У одного мальчика было плохое настроение. Какими словами можно про него сказать, какой мальчик? (Печальный, грустный.) Да, слова печальный, грустный – это слова, близкие по значению, слова-друзья. Послушай, какие я назову предложения: - Дождь идёт (льёт). - Мальчик идёт (шагает). - Какое слово повторялось? Давай попробуем заменить слово идёт. Весна идет – как можно сказать по-другому? (Наступает). Далее даются аналогичные задания на следующие словосочетания: Чистый воздух (свежий воздух); чистая вода (прозрачная вода); чистая посуда (вымытая посуда). Самолёт сел (приземлился), солнце село (зашло). Река бежит (течёт, струится). Мальчик бежит (мчится, </w:t>
            </w:r>
            <w:r w:rsidRPr="00495610">
              <w:rPr>
                <w:rFonts w:ascii="Times New Roman" w:hAnsi="Times New Roman"/>
                <w:sz w:val="24"/>
                <w:szCs w:val="24"/>
              </w:rPr>
              <w:lastRenderedPageBreak/>
              <w:t>несётся). - Как сказать одним словом: очень большой – громадный, огромный; очень маленький – малюсенький</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979"/>
        </w:trPr>
        <w:tc>
          <w:tcPr>
            <w:tcW w:w="1980" w:type="dxa"/>
            <w:vMerge w:val="restart"/>
            <w:tcBorders>
              <w:top w:val="single" w:sz="4" w:space="0" w:color="auto"/>
              <w:left w:val="single" w:sz="4" w:space="0" w:color="auto"/>
              <w:right w:val="single" w:sz="4" w:space="0" w:color="auto"/>
            </w:tcBorders>
          </w:tcPr>
          <w:p w:rsidR="00DB21F4" w:rsidRPr="00495610" w:rsidRDefault="00DB21F4"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Учить подбирать слова с противоположным значением (слабый – сильный, пасмурно – солнечно).</w:t>
            </w: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1. Всё наоборот: Две обезьянки Педагог предлагает поиграть в упрямого ребёнка. Послушай сказку: «У мамы-обезьянки были две дочери. Старшую звали Послушница, а младшую – Упрямица. Упрямица любила делать всё наоборот. Послушница соберет игрушки, Упрямица разбросает их. Если сестра закроет дверь, </w:t>
            </w:r>
            <w:proofErr w:type="spellStart"/>
            <w:proofErr w:type="gramStart"/>
            <w:r w:rsidRPr="00495610">
              <w:rPr>
                <w:rFonts w:ascii="Times New Roman" w:hAnsi="Times New Roman"/>
                <w:sz w:val="24"/>
                <w:szCs w:val="24"/>
              </w:rPr>
              <w:t>Упрямица..</w:t>
            </w:r>
            <w:proofErr w:type="gramEnd"/>
            <w:r w:rsidRPr="00495610">
              <w:rPr>
                <w:rFonts w:ascii="Times New Roman" w:hAnsi="Times New Roman"/>
                <w:sz w:val="24"/>
                <w:szCs w:val="24"/>
              </w:rPr>
              <w:t>интонацией</w:t>
            </w:r>
            <w:proofErr w:type="spellEnd"/>
            <w:r w:rsidRPr="00495610">
              <w:rPr>
                <w:rFonts w:ascii="Times New Roman" w:hAnsi="Times New Roman"/>
                <w:sz w:val="24"/>
                <w:szCs w:val="24"/>
              </w:rPr>
              <w:t xml:space="preserve"> незавершенности воспитатель стимулирует ребёнка к ответу: откроет). Если принесет... (унесет), пришьет... (оторвет), вычистит... (испачкает), замолчит... (заговорит), повесит... (снимет) и </w:t>
            </w:r>
            <w:proofErr w:type="spellStart"/>
            <w:proofErr w:type="gramStart"/>
            <w:r w:rsidRPr="00495610">
              <w:rPr>
                <w:rFonts w:ascii="Times New Roman" w:hAnsi="Times New Roman"/>
                <w:sz w:val="24"/>
                <w:szCs w:val="24"/>
              </w:rPr>
              <w:t>т.д</w:t>
            </w:r>
            <w:proofErr w:type="spellEnd"/>
            <w:proofErr w:type="gramEnd"/>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1207"/>
        </w:trPr>
        <w:tc>
          <w:tcPr>
            <w:tcW w:w="1980" w:type="dxa"/>
            <w:vMerge/>
            <w:tcBorders>
              <w:left w:val="single" w:sz="4" w:space="0" w:color="auto"/>
              <w:right w:val="single" w:sz="4" w:space="0" w:color="auto"/>
            </w:tcBorders>
            <w:vAlign w:val="center"/>
            <w:hideMark/>
          </w:tcPr>
          <w:p w:rsidR="00DB21F4" w:rsidRPr="00495610" w:rsidRDefault="00DB21F4"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2. </w:t>
            </w:r>
            <w:proofErr w:type="gramStart"/>
            <w:r w:rsidRPr="00495610">
              <w:rPr>
                <w:rFonts w:ascii="Times New Roman" w:hAnsi="Times New Roman"/>
                <w:sz w:val="24"/>
                <w:szCs w:val="24"/>
              </w:rPr>
              <w:t>Мальчик Наоборот</w:t>
            </w:r>
            <w:proofErr w:type="gramEnd"/>
            <w:r w:rsidRPr="00495610">
              <w:rPr>
                <w:rFonts w:ascii="Times New Roman" w:hAnsi="Times New Roman"/>
                <w:sz w:val="24"/>
                <w:szCs w:val="24"/>
              </w:rPr>
              <w:t xml:space="preserve"> Игрушка мальчик Педагог рассказывает ребёнку историю: - Жил-был мальчик – упрямый, непослушный. Он всё делал наоборот. Велит ему мама ложиться спать – он встаёт. Просит повернуться к ней – он отворачивается; убрать игрушки – он их разбрасывает по всей комнате. Мама очень огорчалась и называла сына Мальчиком Наоборот. А когда мама один только раз сделала всё наоборот, сын сразу </w:t>
            </w:r>
            <w:proofErr w:type="gramStart"/>
            <w:r w:rsidRPr="00495610">
              <w:rPr>
                <w:rFonts w:ascii="Times New Roman" w:hAnsi="Times New Roman"/>
                <w:sz w:val="24"/>
                <w:szCs w:val="24"/>
              </w:rPr>
              <w:t>понял</w:t>
            </w:r>
            <w:proofErr w:type="gramEnd"/>
            <w:r w:rsidRPr="00495610">
              <w:rPr>
                <w:rFonts w:ascii="Times New Roman" w:hAnsi="Times New Roman"/>
                <w:sz w:val="24"/>
                <w:szCs w:val="24"/>
              </w:rPr>
              <w:t xml:space="preserve"> как это неприятно и исправился. После чтения рассказа педагог уточняет действия с противоположным значением: ложиться – вставать, убирать – разбрасывать и т.п.</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658"/>
        </w:trPr>
        <w:tc>
          <w:tcPr>
            <w:tcW w:w="1980" w:type="dxa"/>
            <w:vMerge/>
            <w:tcBorders>
              <w:left w:val="single" w:sz="4" w:space="0" w:color="auto"/>
              <w:bottom w:val="single" w:sz="4" w:space="0" w:color="auto"/>
              <w:right w:val="single" w:sz="4" w:space="0" w:color="auto"/>
            </w:tcBorders>
            <w:vAlign w:val="center"/>
            <w:hideMark/>
          </w:tcPr>
          <w:p w:rsidR="00DB21F4" w:rsidRPr="00495610" w:rsidRDefault="00DB21F4"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3. Говори наоборот Мяч Педагог кидает мяч ребенку, называет слово, а ребенок бросает мяч обратно и называет слово с противоположным значением: веселый - грустный быстрый - медленный пустой - полный худой - толстый умный - глупый трудолюбивый - ленивый тяжелый - легкий трусливый - храбрый твердый - мягкий</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837"/>
        </w:trPr>
        <w:tc>
          <w:tcPr>
            <w:tcW w:w="1980" w:type="dxa"/>
            <w:vMerge w:val="restart"/>
            <w:tcBorders>
              <w:top w:val="single" w:sz="4" w:space="0" w:color="auto"/>
              <w:left w:val="single" w:sz="4" w:space="0" w:color="auto"/>
              <w:right w:val="single" w:sz="4" w:space="0" w:color="auto"/>
            </w:tcBorders>
          </w:tcPr>
          <w:p w:rsidR="00DB21F4" w:rsidRPr="00495610" w:rsidRDefault="00DB21F4"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Звуковая культура речи</w:t>
            </w:r>
          </w:p>
          <w:p w:rsidR="00DB21F4" w:rsidRPr="00495610" w:rsidRDefault="00DB21F4"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 xml:space="preserve">Закреплять правильное, отчетливое произношение звуков родного языка. Учить </w:t>
            </w:r>
            <w:r w:rsidRPr="00495610">
              <w:rPr>
                <w:rFonts w:ascii="Times New Roman" w:eastAsia="Times New Roman" w:hAnsi="Times New Roman"/>
                <w:color w:val="000000"/>
                <w:sz w:val="24"/>
                <w:szCs w:val="24"/>
              </w:rPr>
              <w:lastRenderedPageBreak/>
              <w:t>различать на слух и отчетливо произносить часто смешиваемые согласные звуки: с - з, с - ц, ш - ж, ч - ц, с - ш, ж - з, л - р</w:t>
            </w: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lastRenderedPageBreak/>
              <w:t>1.Звуковое лото Предметные картинки с изображением различных предметов, маленькие пустые карточки. Ребёнку раздаются карты лото с картинками и маленькие пустые карточки. Педагог называет звук и просит его найти слово с этим звуком. Не обязательно, чтобы этот звук был в начале слова, он может стоять и в конце, и в середине. Ребёнок отвечает и закрывает картинку с правильно найденным звуком карточкой.</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855"/>
        </w:trPr>
        <w:tc>
          <w:tcPr>
            <w:tcW w:w="1980" w:type="dxa"/>
            <w:vMerge/>
            <w:tcBorders>
              <w:left w:val="single" w:sz="4" w:space="0" w:color="auto"/>
              <w:right w:val="single" w:sz="4" w:space="0" w:color="auto"/>
            </w:tcBorders>
            <w:vAlign w:val="center"/>
            <w:hideMark/>
          </w:tcPr>
          <w:p w:rsidR="00DB21F4" w:rsidRPr="00495610" w:rsidRDefault="00DB21F4"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2. Найди свой домик Предметные картинки с изображением животных, домики синего и красного цвета. Педагог дает ребенку предметную картинку с животным. По сигналу: «Найди свой домик» ребенок кладет свою картинку в дом определенного цвета. Если первый звук твердый согласный, то картинку кладет в синий домик гласный звук – красный домик</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2676"/>
        </w:trPr>
        <w:tc>
          <w:tcPr>
            <w:tcW w:w="1980" w:type="dxa"/>
            <w:vMerge/>
            <w:tcBorders>
              <w:left w:val="single" w:sz="4" w:space="0" w:color="auto"/>
              <w:right w:val="single" w:sz="4" w:space="0" w:color="auto"/>
            </w:tcBorders>
            <w:vAlign w:val="center"/>
            <w:hideMark/>
          </w:tcPr>
          <w:p w:rsidR="00DB21F4" w:rsidRPr="00495610" w:rsidRDefault="00DB21F4"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3.</w:t>
            </w:r>
            <w:r w:rsidR="00176627" w:rsidRPr="00495610">
              <w:rPr>
                <w:rFonts w:ascii="Times New Roman" w:hAnsi="Times New Roman"/>
                <w:sz w:val="24"/>
                <w:szCs w:val="24"/>
              </w:rPr>
              <w:t xml:space="preserve"> </w:t>
            </w:r>
            <w:r w:rsidR="00176627" w:rsidRPr="00495610">
              <w:rPr>
                <w:rFonts w:ascii="Times New Roman" w:hAnsi="Times New Roman"/>
                <w:b/>
                <w:sz w:val="24"/>
                <w:szCs w:val="24"/>
              </w:rPr>
              <w:t>Изготовление ЛЭПБУКА по теме «</w:t>
            </w:r>
            <w:r w:rsidRPr="00495610">
              <w:rPr>
                <w:rFonts w:ascii="Times New Roman" w:hAnsi="Times New Roman"/>
                <w:b/>
                <w:sz w:val="24"/>
                <w:szCs w:val="24"/>
              </w:rPr>
              <w:t>Хитрый звук</w:t>
            </w:r>
            <w:r w:rsidR="00176627" w:rsidRPr="00495610">
              <w:rPr>
                <w:rFonts w:ascii="Times New Roman" w:hAnsi="Times New Roman"/>
                <w:b/>
                <w:sz w:val="24"/>
                <w:szCs w:val="24"/>
              </w:rPr>
              <w:t>»</w:t>
            </w:r>
            <w:r w:rsidR="00176627" w:rsidRPr="00495610">
              <w:rPr>
                <w:rFonts w:ascii="Times New Roman" w:hAnsi="Times New Roman"/>
                <w:sz w:val="24"/>
                <w:szCs w:val="24"/>
              </w:rPr>
              <w:t>.  Подбираются разные к</w:t>
            </w:r>
            <w:r w:rsidRPr="00495610">
              <w:rPr>
                <w:rFonts w:ascii="Times New Roman" w:hAnsi="Times New Roman"/>
                <w:sz w:val="24"/>
                <w:szCs w:val="24"/>
              </w:rPr>
              <w:t xml:space="preserve">артинки с изображением предметов, в названиях которых есть звуки ш и ж Педагог рассказывает ребёнку историю: «Жил-был звук ш. Иногда у него случалось дурное настроение (это какое же настроение – дурное?), и он начинал громко и сердить шипеть, как, например масло на сковороде: «Ш- ш-ш-ш! Ош-ш-ш- парю!». Или как гусь: «Ш-ш-ш! Тебе </w:t>
            </w:r>
            <w:proofErr w:type="spellStart"/>
            <w:r w:rsidRPr="00495610">
              <w:rPr>
                <w:rFonts w:ascii="Times New Roman" w:hAnsi="Times New Roman"/>
                <w:sz w:val="24"/>
                <w:szCs w:val="24"/>
              </w:rPr>
              <w:t>страш</w:t>
            </w:r>
            <w:proofErr w:type="spellEnd"/>
            <w:r w:rsidRPr="00495610">
              <w:rPr>
                <w:rFonts w:ascii="Times New Roman" w:hAnsi="Times New Roman"/>
                <w:sz w:val="24"/>
                <w:szCs w:val="24"/>
              </w:rPr>
              <w:t xml:space="preserve">-ш-но! </w:t>
            </w:r>
            <w:proofErr w:type="spellStart"/>
            <w:r w:rsidRPr="00495610">
              <w:rPr>
                <w:rFonts w:ascii="Times New Roman" w:hAnsi="Times New Roman"/>
                <w:sz w:val="24"/>
                <w:szCs w:val="24"/>
              </w:rPr>
              <w:t>Страш</w:t>
            </w:r>
            <w:proofErr w:type="spellEnd"/>
            <w:r w:rsidRPr="00495610">
              <w:rPr>
                <w:rFonts w:ascii="Times New Roman" w:hAnsi="Times New Roman"/>
                <w:sz w:val="24"/>
                <w:szCs w:val="24"/>
              </w:rPr>
              <w:t>- ш-но?» Поющие звуки, такие как а, о, и, у, которым шипение мешало петь чисто, решили однажды отшлёпать звук ш и выбить из него сердитое и раздражённое шипение. Но звук ш не захотел, чтобы его шлёпали, убежал и спрятался. Куда спрятался? Спрятался в разные слова, в том числе, в слова, в которых живёт похожий на ш звук ж. «Хитрец! Мы с тобой найдём слова, в которых прячется звук ш. Шлёпать его не будем, а просто поиграем с ним в прятки. Он спрятался, а мы его найдём» Педагог предлагает рассмотреть предметы на картинке и назвать их. Далее он просит ребёнка, негромко проговаривая названия изображенных предметов, поставить фишки на те из них, в которых слышен звук ш в начале слова. Просит назвать предметы, отмеченные фишками. Затем ребёнок убирает фишки с листа и ставит их на предметы, в названиях которых звук ш прячется в середине слова. Педагог советует произнести про себя названия всех предметов и отметить фишками слова со звуком ж.</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848"/>
        </w:trPr>
        <w:tc>
          <w:tcPr>
            <w:tcW w:w="1980" w:type="dxa"/>
            <w:vMerge/>
            <w:tcBorders>
              <w:left w:val="single" w:sz="4" w:space="0" w:color="auto"/>
              <w:right w:val="single" w:sz="4" w:space="0" w:color="auto"/>
            </w:tcBorders>
            <w:vAlign w:val="center"/>
            <w:hideMark/>
          </w:tcPr>
          <w:p w:rsidR="00DB21F4" w:rsidRPr="00495610" w:rsidRDefault="00DB21F4"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4. Кино Картон, на котором вырезано квадратное окошко. Полоска бумаги с наклеенными на неё картинками, на которых </w:t>
            </w:r>
            <w:proofErr w:type="spellStart"/>
            <w:r w:rsidRPr="00495610">
              <w:rPr>
                <w:rFonts w:ascii="Times New Roman" w:hAnsi="Times New Roman"/>
                <w:sz w:val="24"/>
                <w:szCs w:val="24"/>
              </w:rPr>
              <w:t>изображе</w:t>
            </w:r>
            <w:proofErr w:type="spellEnd"/>
            <w:r w:rsidRPr="00495610">
              <w:rPr>
                <w:rFonts w:ascii="Times New Roman" w:hAnsi="Times New Roman"/>
                <w:sz w:val="24"/>
                <w:szCs w:val="24"/>
              </w:rPr>
              <w:t xml:space="preserve">- </w:t>
            </w:r>
            <w:proofErr w:type="spellStart"/>
            <w:r w:rsidRPr="00495610">
              <w:rPr>
                <w:rFonts w:ascii="Times New Roman" w:hAnsi="Times New Roman"/>
                <w:sz w:val="24"/>
                <w:szCs w:val="24"/>
              </w:rPr>
              <w:t>ны</w:t>
            </w:r>
            <w:proofErr w:type="spellEnd"/>
            <w:r w:rsidRPr="00495610">
              <w:rPr>
                <w:rFonts w:ascii="Times New Roman" w:hAnsi="Times New Roman"/>
                <w:sz w:val="24"/>
                <w:szCs w:val="24"/>
              </w:rPr>
              <w:t xml:space="preserve"> предметы, в названии которых есть звуки с, з; ч, ц; </w:t>
            </w:r>
            <w:proofErr w:type="spellStart"/>
            <w:proofErr w:type="gramStart"/>
            <w:r w:rsidRPr="00495610">
              <w:rPr>
                <w:rFonts w:ascii="Times New Roman" w:hAnsi="Times New Roman"/>
                <w:sz w:val="24"/>
                <w:szCs w:val="24"/>
              </w:rPr>
              <w:t>ж,ш</w:t>
            </w:r>
            <w:proofErr w:type="spellEnd"/>
            <w:proofErr w:type="gramEnd"/>
            <w:r w:rsidRPr="00495610">
              <w:rPr>
                <w:rFonts w:ascii="Times New Roman" w:hAnsi="Times New Roman"/>
                <w:sz w:val="24"/>
                <w:szCs w:val="24"/>
              </w:rPr>
              <w:t xml:space="preserve"> или с, ш. Педагог обращается к ребёнку: «Сейчас я буду тебе показывать кино, а ты внимательно смотри и говори, что видишь. Педагог передвигает через окошко полоску бумаги с наклеенными на неё картинками. Ребёнок называет изображённые предметы.</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DB21F4" w:rsidRPr="00495610" w:rsidTr="00495610">
        <w:trPr>
          <w:trHeight w:val="617"/>
        </w:trPr>
        <w:tc>
          <w:tcPr>
            <w:tcW w:w="1980" w:type="dxa"/>
            <w:vMerge/>
            <w:tcBorders>
              <w:left w:val="single" w:sz="4" w:space="0" w:color="auto"/>
              <w:bottom w:val="single" w:sz="4" w:space="0" w:color="auto"/>
              <w:right w:val="single" w:sz="4" w:space="0" w:color="auto"/>
            </w:tcBorders>
            <w:vAlign w:val="center"/>
            <w:hideMark/>
          </w:tcPr>
          <w:p w:rsidR="00DB21F4" w:rsidRPr="00495610" w:rsidRDefault="00DB21F4"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DB21F4" w:rsidRPr="00495610" w:rsidRDefault="00DB21F4"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5. Найди свою картинку Картинки, в названии которых есть звук л и р. Педагог раскладывает картинки рисунком вверх и предлагает ребёнку рассмотреть их. </w:t>
            </w:r>
            <w:proofErr w:type="gramStart"/>
            <w:r w:rsidRPr="00495610">
              <w:rPr>
                <w:rFonts w:ascii="Times New Roman" w:hAnsi="Times New Roman"/>
                <w:sz w:val="24"/>
                <w:szCs w:val="24"/>
              </w:rPr>
              <w:t>Объясняет</w:t>
            </w:r>
            <w:proofErr w:type="gramEnd"/>
            <w:r w:rsidRPr="00495610">
              <w:rPr>
                <w:rFonts w:ascii="Times New Roman" w:hAnsi="Times New Roman"/>
                <w:sz w:val="24"/>
                <w:szCs w:val="24"/>
              </w:rPr>
              <w:t xml:space="preserve"> что их надо разложить на две группы. В одной – картинки на звук л, в другой – на звук р.</w:t>
            </w:r>
          </w:p>
        </w:tc>
        <w:tc>
          <w:tcPr>
            <w:tcW w:w="1560" w:type="dxa"/>
            <w:gridSpan w:val="2"/>
            <w:tcBorders>
              <w:top w:val="single" w:sz="4" w:space="0" w:color="auto"/>
              <w:left w:val="single" w:sz="4" w:space="0" w:color="auto"/>
              <w:bottom w:val="single" w:sz="4" w:space="0" w:color="auto"/>
              <w:right w:val="single" w:sz="4" w:space="0" w:color="auto"/>
            </w:tcBorders>
          </w:tcPr>
          <w:p w:rsidR="00DB21F4" w:rsidRPr="00495610" w:rsidRDefault="00DB21F4" w:rsidP="00495610">
            <w:pPr>
              <w:spacing w:line="360" w:lineRule="auto"/>
              <w:jc w:val="center"/>
              <w:rPr>
                <w:rFonts w:ascii="Times New Roman" w:hAnsi="Times New Roman"/>
                <w:sz w:val="24"/>
                <w:szCs w:val="24"/>
              </w:rPr>
            </w:pPr>
          </w:p>
        </w:tc>
      </w:tr>
      <w:tr w:rsidR="006A1239" w:rsidRPr="00495610" w:rsidTr="00495610">
        <w:trPr>
          <w:trHeight w:val="628"/>
        </w:trPr>
        <w:tc>
          <w:tcPr>
            <w:tcW w:w="1980" w:type="dxa"/>
            <w:vMerge w:val="restart"/>
            <w:tcBorders>
              <w:top w:val="single" w:sz="4" w:space="0" w:color="auto"/>
              <w:left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Продолжать развивать фонематический слух. Учить определять место звука в слове (начало, середина, конец).</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1. Магазин Предметы, картинки с изображением предметов, в названии которых есть изученные звуки в начале, середине и конце слова. Педагог – продавец, ребёнок – покупатель. Продавец отпускает товар в том случае, если покупатель правильно называет первый звук (в середине, последний) в слове, которое обозначает нужный предмет.</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rPr>
          <w:trHeight w:val="637"/>
        </w:trPr>
        <w:tc>
          <w:tcPr>
            <w:tcW w:w="1980" w:type="dxa"/>
            <w:vMerge/>
            <w:tcBorders>
              <w:left w:val="single" w:sz="4" w:space="0" w:color="auto"/>
              <w:right w:val="single" w:sz="4" w:space="0" w:color="auto"/>
            </w:tcBorders>
            <w:vAlign w:val="center"/>
            <w:hideMark/>
          </w:tcPr>
          <w:p w:rsidR="006A1239" w:rsidRPr="00495610" w:rsidRDefault="006A1239"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2. Найди пару Предметные картинки с изображением предметов. Педагог дает ребенку одну предметную картинку, остальные кладет на стол. По сигналу: «Найди пару» ребёнок находят предмет, название которого начинается с того же звука, что и у него (сумка – солнце).</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rPr>
          <w:trHeight w:val="1893"/>
        </w:trPr>
        <w:tc>
          <w:tcPr>
            <w:tcW w:w="1980" w:type="dxa"/>
            <w:vMerge/>
            <w:tcBorders>
              <w:left w:val="single" w:sz="4" w:space="0" w:color="auto"/>
              <w:bottom w:val="single" w:sz="4" w:space="0" w:color="auto"/>
              <w:right w:val="single" w:sz="4" w:space="0" w:color="auto"/>
            </w:tcBorders>
            <w:vAlign w:val="center"/>
            <w:hideMark/>
          </w:tcPr>
          <w:p w:rsidR="006A1239" w:rsidRPr="00495610" w:rsidRDefault="006A1239"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3. Кто в избушку проник? Картинки: комар, мотылёк, муха, паук, муравей, гусеница, жук. Педагог рассказывает ребёнку: «Стояла в лесу избушка на курьих ножках, без окон, без дверей. Никто не мог проникнуть в неё: ни животные, ни птицы. Лишь насекомые могли сквозь щели проползти. Собрались они вокруг избушки и решили узнать, что в ней находится. Первым проползло в щёлочку то насекомое, в названии которого есть звук к в начале и в конце слова. Кто это был? (Комар, мотылёк). (Ребёнок называет и показывает картинки). Затем насекомые со звуком у в середине слова (муха, паук, гусеница), со звуком с (оса, стрекоза), со звуком м (муравей, ещё одна муха) В друг подползло насекомое с коротким названием. Догадались, кто это? (Жук). Оказались все они в избушке, видят – посреди стол стоит и лавки вокруг. На столе самовар, чашки, сладости. Мухи-цокотухи хозяйничать начали, всех чаем угощать. Напились чаю, истории друг другу рассказывать стали. А потом домой расползлись».</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rPr>
          <w:trHeight w:val="1458"/>
        </w:trPr>
        <w:tc>
          <w:tcPr>
            <w:tcW w:w="1980" w:type="dxa"/>
            <w:vMerge w:val="restart"/>
            <w:tcBorders>
              <w:top w:val="single" w:sz="4" w:space="0" w:color="auto"/>
              <w:left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Отрабатывать интонационную выразительность речи.</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1. Слушай – не зевай! Речевой материал Педагог: «Я буду сейчас называть предложения, а ты слушай внимательно. Если услышишь, что я задаю вопрос, – приседай, если нет – стой на месте». Речевой материал: Кто бродит по лесу? Волк бродит по лесу. Кошка гуляет по крыше. Где гуляет кошка? Что рисует </w:t>
            </w:r>
            <w:r w:rsidRPr="00495610">
              <w:rPr>
                <w:rFonts w:ascii="Times New Roman" w:hAnsi="Times New Roman"/>
                <w:sz w:val="24"/>
                <w:szCs w:val="24"/>
              </w:rPr>
              <w:lastRenderedPageBreak/>
              <w:t>девочка? Девочка рисует домик. Радуга бывает после дождя. Ночью идет дождь. Когда бывает радуга? Когда идет дождь? Чем рисует мальчик? Мальчик рисует карандашом. Затем условия игры усложняются. Предложения строятся таким образом, чтобы место вопросительного слова в них было произвольным: в начале, середине, конце фразы. Задание остается прежним: определить предложение с вопросительной интонацией.</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rPr>
          <w:trHeight w:val="1038"/>
        </w:trPr>
        <w:tc>
          <w:tcPr>
            <w:tcW w:w="1980" w:type="dxa"/>
            <w:vMerge/>
            <w:tcBorders>
              <w:left w:val="single" w:sz="4" w:space="0" w:color="auto"/>
              <w:right w:val="single" w:sz="4" w:space="0" w:color="auto"/>
            </w:tcBorders>
            <w:vAlign w:val="center"/>
            <w:hideMark/>
          </w:tcPr>
          <w:p w:rsidR="006A1239" w:rsidRPr="00495610" w:rsidRDefault="006A1239"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2. Определи интонацию Речевой материал, карточки с грамматическими </w:t>
            </w:r>
            <w:proofErr w:type="gramStart"/>
            <w:r w:rsidRPr="00495610">
              <w:rPr>
                <w:rFonts w:ascii="Times New Roman" w:hAnsi="Times New Roman"/>
                <w:sz w:val="24"/>
                <w:szCs w:val="24"/>
              </w:rPr>
              <w:t>знаками ?</w:t>
            </w:r>
            <w:proofErr w:type="gramEnd"/>
            <w:r w:rsidRPr="00495610">
              <w:rPr>
                <w:rFonts w:ascii="Times New Roman" w:hAnsi="Times New Roman"/>
                <w:sz w:val="24"/>
                <w:szCs w:val="24"/>
              </w:rPr>
              <w:t xml:space="preserve"> ! . Педагог предлагает ребёнку текст с заданием определить интонацию предложений и поднять карточку с соответствующим грамматическим знаком. Примерный текст «Сорока и мышь»: - Мышка-трусишка, ты треска боишься? - Ни крошечки не боюсь! - А громкого свиста? - Ни капельки не боюсь! - А страшного рёва? - Нисколечко не боюсь! - А чего же ты боишься? - Да тихого шороха.</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rPr>
          <w:trHeight w:val="3113"/>
        </w:trPr>
        <w:tc>
          <w:tcPr>
            <w:tcW w:w="1980" w:type="dxa"/>
            <w:vMerge/>
            <w:tcBorders>
              <w:left w:val="single" w:sz="4" w:space="0" w:color="auto"/>
              <w:bottom w:val="single" w:sz="4" w:space="0" w:color="auto"/>
              <w:right w:val="single" w:sz="4" w:space="0" w:color="auto"/>
            </w:tcBorders>
            <w:vAlign w:val="center"/>
            <w:hideMark/>
          </w:tcPr>
          <w:p w:rsidR="006A1239" w:rsidRPr="00495610" w:rsidRDefault="006A1239"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3.Прочитай стихотворение Речевой материал Педагог: «Послушай стихотворение, подумай, какое настроение оно передает, и расскажи с нужной интонацией. Когда я сосульку ел, Кто там ходит у реки? Было очень вкусно. Это наши кулики. А потом я заболел – А чего они хотят? Стало очень грустно. Накормить своих ребят. Дождь! Дождь! Надо </w:t>
            </w:r>
            <w:proofErr w:type="gramStart"/>
            <w:r w:rsidRPr="00495610">
              <w:rPr>
                <w:rFonts w:ascii="Times New Roman" w:hAnsi="Times New Roman"/>
                <w:sz w:val="24"/>
                <w:szCs w:val="24"/>
              </w:rPr>
              <w:t>нам Расходится</w:t>
            </w:r>
            <w:proofErr w:type="gramEnd"/>
            <w:r w:rsidRPr="00495610">
              <w:rPr>
                <w:rFonts w:ascii="Times New Roman" w:hAnsi="Times New Roman"/>
                <w:sz w:val="24"/>
                <w:szCs w:val="24"/>
              </w:rPr>
              <w:t xml:space="preserve"> по домам! Гром! Гром, как из </w:t>
            </w:r>
            <w:proofErr w:type="gramStart"/>
            <w:r w:rsidRPr="00495610">
              <w:rPr>
                <w:rFonts w:ascii="Times New Roman" w:hAnsi="Times New Roman"/>
                <w:sz w:val="24"/>
                <w:szCs w:val="24"/>
              </w:rPr>
              <w:t>пушек Нынче</w:t>
            </w:r>
            <w:proofErr w:type="gramEnd"/>
            <w:r w:rsidRPr="00495610">
              <w:rPr>
                <w:rFonts w:ascii="Times New Roman" w:hAnsi="Times New Roman"/>
                <w:sz w:val="24"/>
                <w:szCs w:val="24"/>
              </w:rPr>
              <w:t xml:space="preserve"> праздник у лягушек! 4.Слова - </w:t>
            </w:r>
            <w:proofErr w:type="spellStart"/>
            <w:r w:rsidRPr="00495610">
              <w:rPr>
                <w:rFonts w:ascii="Times New Roman" w:hAnsi="Times New Roman"/>
                <w:sz w:val="24"/>
                <w:szCs w:val="24"/>
              </w:rPr>
              <w:t>лилипутики</w:t>
            </w:r>
            <w:proofErr w:type="spellEnd"/>
            <w:r w:rsidRPr="00495610">
              <w:rPr>
                <w:rFonts w:ascii="Times New Roman" w:hAnsi="Times New Roman"/>
                <w:sz w:val="24"/>
                <w:szCs w:val="24"/>
              </w:rPr>
              <w:t xml:space="preserve"> Картинки с различным содержанием, где можно применить междометия «Ой!», «Ах!», «Ух!», «Ой!» Педагог рассказывает ребёнку о том, что человеческая речь очень богата и есть в ней специальные слова, которые выражают различные состояния, чувства, настроения. Слов этих немного, и запомнить их легко, потому что они, как </w:t>
            </w:r>
            <w:proofErr w:type="spellStart"/>
            <w:r w:rsidRPr="00495610">
              <w:rPr>
                <w:rFonts w:ascii="Times New Roman" w:hAnsi="Times New Roman"/>
                <w:sz w:val="24"/>
                <w:szCs w:val="24"/>
              </w:rPr>
              <w:t>лилипутики</w:t>
            </w:r>
            <w:proofErr w:type="spellEnd"/>
            <w:r w:rsidRPr="00495610">
              <w:rPr>
                <w:rFonts w:ascii="Times New Roman" w:hAnsi="Times New Roman"/>
                <w:sz w:val="24"/>
                <w:szCs w:val="24"/>
              </w:rPr>
              <w:t xml:space="preserve">, очень маленькие: - Те, кого охватит страх, произносят слово «Ах!» - Кто встречается с бедой – произносит слово «Ой!» - Кто отстанет от друзей – произносит слово «Эй!» - У кого захватит дух – произносит слово «Ух!» Ребёнку последовательно демонстрируется несколько картинок, которые соотносятся с междометиями: «Ой!», «Ах!», «Ух!», «Эй!» и грамматический знак (!), которым обозначается восклицание. Проводится беседа по содержанию каждой картинки. Например: – Девочке больно. Как закричала девочка? (Ой!) – Девочка разбила любимую мамину чашку. Как </w:t>
            </w:r>
            <w:r w:rsidRPr="00495610">
              <w:rPr>
                <w:rFonts w:ascii="Times New Roman" w:hAnsi="Times New Roman"/>
                <w:sz w:val="24"/>
                <w:szCs w:val="24"/>
              </w:rPr>
              <w:lastRenderedPageBreak/>
              <w:t>она воскликнула? (Ах!) – Мальчики играют в войну. Что они кричат? (Ура!) Затем ребёнку снова последовательно показываются картинки с заданием назвать слово, соответствующее данной картинке. Педагог спрашивает: «Как мы говорим эти слова: спокойно или громко, восклицая?»</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rPr>
          <w:trHeight w:val="1575"/>
        </w:trPr>
        <w:tc>
          <w:tcPr>
            <w:tcW w:w="1980" w:type="dxa"/>
            <w:vMerge w:val="restart"/>
            <w:tcBorders>
              <w:top w:val="single" w:sz="4" w:space="0" w:color="auto"/>
              <w:left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 xml:space="preserve">Грамматический строй </w:t>
            </w:r>
            <w:proofErr w:type="gramStart"/>
            <w:r w:rsidRPr="00495610">
              <w:rPr>
                <w:rFonts w:ascii="Times New Roman" w:eastAsia="Times New Roman" w:hAnsi="Times New Roman"/>
                <w:color w:val="000000"/>
                <w:sz w:val="24"/>
                <w:szCs w:val="24"/>
              </w:rPr>
              <w:t>речи Продолжать</w:t>
            </w:r>
            <w:proofErr w:type="gramEnd"/>
            <w:r w:rsidRPr="00495610">
              <w:rPr>
                <w:rFonts w:ascii="Times New Roman" w:eastAsia="Times New Roman" w:hAnsi="Times New Roman"/>
                <w:color w:val="000000"/>
                <w:sz w:val="24"/>
                <w:szCs w:val="24"/>
              </w:rPr>
              <w:t xml:space="preserve"> учить согласовывать слова в предложениях</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1. Расставь картинки. Картинки с изображением пирамидки, кубика, овощей, фруктов, одежды, игрушек, посуды. Коробка. Педагог читает ребёнку стихотворение: «Мама на земле одна</w:t>
            </w:r>
            <w:proofErr w:type="gramStart"/>
            <w:r w:rsidRPr="00495610">
              <w:rPr>
                <w:rFonts w:ascii="Times New Roman" w:hAnsi="Times New Roman"/>
                <w:sz w:val="24"/>
                <w:szCs w:val="24"/>
              </w:rPr>
              <w:t>, И</w:t>
            </w:r>
            <w:proofErr w:type="gramEnd"/>
            <w:r w:rsidRPr="00495610">
              <w:rPr>
                <w:rFonts w:ascii="Times New Roman" w:hAnsi="Times New Roman"/>
                <w:sz w:val="24"/>
                <w:szCs w:val="24"/>
              </w:rPr>
              <w:t xml:space="preserve"> одна у нас страна. Дом один и нос один, Я один у мамы сын. Поясняет, что количество названных в стихотворении предметов одинаковое, а говорим мы о них по-разному: мама, страна – одна, дом, нос, сын – один. Затем вынимает из коробки две игрушки – кубик и пирамидку – и говорит: «Это игрушки, но я скажу о них по-разному: кубик – один, пирамидка – одна». Предлагает ребёнку расставить другие картинки под кубиком и пирамидкой. Если про нарисованный на картинке предмет можно сказать один – под кубиком, если говорим одна – под пирамидкой. Ребёнок берёт картинку, произносит название нарисованного предмета и кладет картинку под пирамидкой или кубиком.</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rPr>
          <w:trHeight w:val="2149"/>
        </w:trPr>
        <w:tc>
          <w:tcPr>
            <w:tcW w:w="1980" w:type="dxa"/>
            <w:vMerge/>
            <w:tcBorders>
              <w:left w:val="single" w:sz="4" w:space="0" w:color="auto"/>
              <w:right w:val="single" w:sz="4" w:space="0" w:color="auto"/>
            </w:tcBorders>
            <w:vAlign w:val="center"/>
            <w:hideMark/>
          </w:tcPr>
          <w:p w:rsidR="006A1239" w:rsidRPr="00495610" w:rsidRDefault="006A1239"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2. Прочитай рецепт. Карточки с изображением ингредиентов салатов, супов, пирогов и других блюд (на одной стороне изображение салатницы, на другой стороне – 3 морковки, 4 картофелины, 2 Воспитатель объясняет ребёнку назначение карточек: это рецепты приготовления блюд. На одной стороне изображено, что можно приготовить, на обороте – из каких продуктов. - Давай поиграем в кулинарную справочную. Нам будут звонить и спрашивать, как готовится то или иное блюдо. А ты, глядя на эти рецепты, будешь отвечать. Затем педагог от лица игровых персонажей звонит и задаёт, чередуя, следующие вопросы</w:t>
            </w:r>
            <w:proofErr w:type="gramStart"/>
            <w:r w:rsidRPr="00495610">
              <w:rPr>
                <w:rFonts w:ascii="Times New Roman" w:hAnsi="Times New Roman"/>
                <w:sz w:val="24"/>
                <w:szCs w:val="24"/>
              </w:rPr>
              <w:t>: Что</w:t>
            </w:r>
            <w:proofErr w:type="gramEnd"/>
            <w:r w:rsidRPr="00495610">
              <w:rPr>
                <w:rFonts w:ascii="Times New Roman" w:hAnsi="Times New Roman"/>
                <w:sz w:val="24"/>
                <w:szCs w:val="24"/>
              </w:rPr>
              <w:t xml:space="preserve"> нужно, чтобы приготовить борщ? Из чего готовится омлет? При этом педагог может указать на нужную карточку, лежащую изображением блюда вверх. яйца, 3 огурца, 1 банка майонеза) Примечание: Следует подбирать рецепты, содержащие такие числительные, как 1, 2, 5 обязательно, т.к. эти числительные меняются по родам: одна свёкла, один </w:t>
            </w:r>
            <w:r w:rsidRPr="00495610">
              <w:rPr>
                <w:rFonts w:ascii="Times New Roman" w:hAnsi="Times New Roman"/>
                <w:sz w:val="24"/>
                <w:szCs w:val="24"/>
              </w:rPr>
              <w:lastRenderedPageBreak/>
              <w:t xml:space="preserve">огурец, одно яблоко; два огурца, яблока, две морковки; числительное 5 (как все последующие: 6, 7, и т.д.) согласуется с существительными </w:t>
            </w:r>
            <w:proofErr w:type="spellStart"/>
            <w:r w:rsidRPr="00495610">
              <w:rPr>
                <w:rFonts w:ascii="Times New Roman" w:hAnsi="Times New Roman"/>
                <w:sz w:val="24"/>
                <w:szCs w:val="24"/>
              </w:rPr>
              <w:t>Р.п</w:t>
            </w:r>
            <w:proofErr w:type="spellEnd"/>
            <w:r w:rsidRPr="00495610">
              <w:rPr>
                <w:rFonts w:ascii="Times New Roman" w:hAnsi="Times New Roman"/>
                <w:sz w:val="24"/>
                <w:szCs w:val="24"/>
              </w:rPr>
              <w:t>.</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rPr>
          <w:trHeight w:val="990"/>
        </w:trPr>
        <w:tc>
          <w:tcPr>
            <w:tcW w:w="1980" w:type="dxa"/>
            <w:vMerge/>
            <w:tcBorders>
              <w:left w:val="single" w:sz="4" w:space="0" w:color="auto"/>
              <w:right w:val="single" w:sz="4" w:space="0" w:color="auto"/>
            </w:tcBorders>
            <w:vAlign w:val="center"/>
            <w:hideMark/>
          </w:tcPr>
          <w:p w:rsidR="006A1239" w:rsidRPr="00495610" w:rsidRDefault="006A1239"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3. Добрый дедушка Картинки: 2 морковки, 3 яблока, 4 груши, 5 слив и т.п.; картинки животных. Педагог рассказывает: - У дедушки Егора был большой сад и огород. Там вырос богатый урожай. Прибежал к дедушке зайчонок, он угостил его двумя морковками. Притопал медведь, дедушка угостил его пятью грушами. Прибежала лисичка, дедушка угостил её четырьмя яблоками… После рассказа педагог спрашивает ребёнка, чем угостил дедушка зайчонка, лису, медведя. (В рассказе можно варьировать количество персонажей, приходящих в гости).</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rPr>
          <w:trHeight w:val="1216"/>
        </w:trPr>
        <w:tc>
          <w:tcPr>
            <w:tcW w:w="1980" w:type="dxa"/>
            <w:vMerge/>
            <w:tcBorders>
              <w:left w:val="single" w:sz="4" w:space="0" w:color="auto"/>
              <w:bottom w:val="single" w:sz="4" w:space="0" w:color="auto"/>
              <w:right w:val="single" w:sz="4" w:space="0" w:color="auto"/>
            </w:tcBorders>
            <w:vAlign w:val="center"/>
            <w:hideMark/>
          </w:tcPr>
          <w:p w:rsidR="006A1239" w:rsidRPr="00495610" w:rsidRDefault="006A1239"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4. Цветное лото. Карточки большие поделённые на квадраты, в центре каждой карточки или в центральном квадрате карты изображён контур геометрической формы: круг, овал, треугольник, квадрат. Маленькие карточки, изображающие предметы: круглой, овальной, квадратной, треугольной формы. Педагог предлагает ребёнку поиграть в цветное лото. Даёт ему две большие карты (любые) и говорит, что он будет ведущим. Достаёт из мешочка маленькую карточку и спрашивает: - Что это? - Ребёнок отвечает: - Мяч. - Какой мяч? - Синий - Тебе нужен синий мяч? Если у ребёнка на карте изображён круг, он отвечает: - Нужен.</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rPr>
          <w:trHeight w:val="2085"/>
        </w:trPr>
        <w:tc>
          <w:tcPr>
            <w:tcW w:w="1980" w:type="dxa"/>
            <w:vMerge w:val="restart"/>
            <w:tcBorders>
              <w:top w:val="single" w:sz="4" w:space="0" w:color="auto"/>
              <w:left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Знакомить с разными способами образования слов (сахарница, хлебница; масленка, солонка; воспитатель, учитель, строитель).</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1. Ослик в гостях у медвежонка Материал: сахарница, сухарница, </w:t>
            </w:r>
            <w:proofErr w:type="spellStart"/>
            <w:r w:rsidRPr="00495610">
              <w:rPr>
                <w:rFonts w:ascii="Times New Roman" w:hAnsi="Times New Roman"/>
                <w:sz w:val="24"/>
                <w:szCs w:val="24"/>
              </w:rPr>
              <w:t>салфетница</w:t>
            </w:r>
            <w:proofErr w:type="spellEnd"/>
            <w:r w:rsidRPr="00495610">
              <w:rPr>
                <w:rFonts w:ascii="Times New Roman" w:hAnsi="Times New Roman"/>
                <w:sz w:val="24"/>
                <w:szCs w:val="24"/>
              </w:rPr>
              <w:t>. Ослик, медвежонок (игрушки) Педагог приглашает ребёнка к столу: - Сегодня в гости к медвежонку пришёл ослик. Мишка решил угостить ослика чаем. Стал накрывать на стол. Что нужно ему к чаю? (Чашки, ложки, чайник.) - Чай зверята будут пить из чашек. К чаю нужен сахар. (Медвежонок ставит сахар в коробочке на стол). Ещё нужны сухари и салфетки. (Кладёт всё на стол.) Затем обращается к ребёнку: - Медвежонок что-то сделал не так. Помоги ему. Куда надо положить сахар? (В сахарницу). Да, для сахара есть специальная посуда. Это сахарница. И для салфеток есть специальная подставочка, называется…(</w:t>
            </w:r>
            <w:proofErr w:type="spellStart"/>
            <w:r w:rsidRPr="00495610">
              <w:rPr>
                <w:rFonts w:ascii="Times New Roman" w:hAnsi="Times New Roman"/>
                <w:sz w:val="24"/>
                <w:szCs w:val="24"/>
              </w:rPr>
              <w:t>салфетница</w:t>
            </w:r>
            <w:proofErr w:type="spellEnd"/>
            <w:r w:rsidRPr="00495610">
              <w:rPr>
                <w:rFonts w:ascii="Times New Roman" w:hAnsi="Times New Roman"/>
                <w:sz w:val="24"/>
                <w:szCs w:val="24"/>
              </w:rPr>
              <w:t xml:space="preserve">). Догадайся, как называется специальная тарелка для сухарей? Это…(сухарница). - Зачем нужна специальная посуда? </w:t>
            </w:r>
            <w:r w:rsidRPr="00495610">
              <w:rPr>
                <w:rFonts w:ascii="Times New Roman" w:hAnsi="Times New Roman"/>
                <w:sz w:val="24"/>
                <w:szCs w:val="24"/>
              </w:rPr>
              <w:lastRenderedPageBreak/>
              <w:t>(Высказывание ребёнка). Правда, стол стал опрятнее, когда всё расставили по своим местам? Вот, медвежонок, как надо накрывать на стол. Сахар надо положить в…(сахарницу), салфетки в…(</w:t>
            </w:r>
            <w:proofErr w:type="spellStart"/>
            <w:r w:rsidRPr="00495610">
              <w:rPr>
                <w:rFonts w:ascii="Times New Roman" w:hAnsi="Times New Roman"/>
                <w:sz w:val="24"/>
                <w:szCs w:val="24"/>
              </w:rPr>
              <w:t>салфетницу</w:t>
            </w:r>
            <w:proofErr w:type="spellEnd"/>
            <w:r w:rsidRPr="00495610">
              <w:rPr>
                <w:rFonts w:ascii="Times New Roman" w:hAnsi="Times New Roman"/>
                <w:sz w:val="24"/>
                <w:szCs w:val="24"/>
              </w:rPr>
              <w:t>), сухари…(сухарницу).</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rPr>
          <w:trHeight w:val="1690"/>
        </w:trPr>
        <w:tc>
          <w:tcPr>
            <w:tcW w:w="1980" w:type="dxa"/>
            <w:vMerge/>
            <w:tcBorders>
              <w:left w:val="single" w:sz="4" w:space="0" w:color="auto"/>
              <w:right w:val="single" w:sz="4" w:space="0" w:color="auto"/>
            </w:tcBorders>
            <w:vAlign w:val="center"/>
            <w:hideMark/>
          </w:tcPr>
          <w:p w:rsidR="006A1239" w:rsidRPr="00495610" w:rsidRDefault="006A1239"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2. Магазин: Полка с посудой: сахарница, солонка, хлебница, маслёнка, сухарница, </w:t>
            </w:r>
            <w:proofErr w:type="spellStart"/>
            <w:r w:rsidRPr="00495610">
              <w:rPr>
                <w:rFonts w:ascii="Times New Roman" w:hAnsi="Times New Roman"/>
                <w:sz w:val="24"/>
                <w:szCs w:val="24"/>
              </w:rPr>
              <w:t>салфетница</w:t>
            </w:r>
            <w:proofErr w:type="spellEnd"/>
            <w:r w:rsidRPr="00495610">
              <w:rPr>
                <w:rFonts w:ascii="Times New Roman" w:hAnsi="Times New Roman"/>
                <w:sz w:val="24"/>
                <w:szCs w:val="24"/>
              </w:rPr>
              <w:t>. Педагог (ребёнку): - У нас открыт магазин посуды. Чтобы купить посуду, надо точно знать, что ты хочешь купить: какой это предмет, зачем он нужен. Если назвать неправильно, продавец не поймёт тебя и не продаст нужную вещь. Сначала рассмотрим, какая посуда есть в магазине: вот знакомые тебе</w:t>
            </w:r>
            <w:proofErr w:type="gramStart"/>
            <w:r w:rsidRPr="00495610">
              <w:rPr>
                <w:rFonts w:ascii="Times New Roman" w:hAnsi="Times New Roman"/>
                <w:sz w:val="24"/>
                <w:szCs w:val="24"/>
              </w:rPr>
              <w:t>…(</w:t>
            </w:r>
            <w:proofErr w:type="gramEnd"/>
            <w:r w:rsidRPr="00495610">
              <w:rPr>
                <w:rFonts w:ascii="Times New Roman" w:hAnsi="Times New Roman"/>
                <w:sz w:val="24"/>
                <w:szCs w:val="24"/>
              </w:rPr>
              <w:t xml:space="preserve">хлебница, сахарница, </w:t>
            </w:r>
            <w:proofErr w:type="spellStart"/>
            <w:r w:rsidRPr="00495610">
              <w:rPr>
                <w:rFonts w:ascii="Times New Roman" w:hAnsi="Times New Roman"/>
                <w:sz w:val="24"/>
                <w:szCs w:val="24"/>
              </w:rPr>
              <w:t>салфетница</w:t>
            </w:r>
            <w:proofErr w:type="spellEnd"/>
            <w:r w:rsidRPr="00495610">
              <w:rPr>
                <w:rFonts w:ascii="Times New Roman" w:hAnsi="Times New Roman"/>
                <w:sz w:val="24"/>
                <w:szCs w:val="24"/>
              </w:rPr>
              <w:t>). Вот специальное блюдо для сухарей, это…(сухарница). А вот солонка и …(маслёнка). Запомни, как звучат эти названия: сухарница, но солонка; хлебница, но маслёнка. Не ошибайся, когда будешь покупателем, называя их. Пожалуйста, называй, какую посуду ты хочешь купить. «Купленную» посуду педагог откладывает «Купленную» посуду педагог откладывает на стол, объясняя, что специальная машина доставит покупку на дом.</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rPr>
          <w:trHeight w:val="566"/>
        </w:trPr>
        <w:tc>
          <w:tcPr>
            <w:tcW w:w="1980" w:type="dxa"/>
            <w:vMerge/>
            <w:tcBorders>
              <w:left w:val="single" w:sz="4" w:space="0" w:color="auto"/>
              <w:bottom w:val="single" w:sz="4" w:space="0" w:color="auto"/>
              <w:right w:val="single" w:sz="4" w:space="0" w:color="auto"/>
            </w:tcBorders>
            <w:vAlign w:val="center"/>
            <w:hideMark/>
          </w:tcPr>
          <w:p w:rsidR="006A1239" w:rsidRPr="00495610" w:rsidRDefault="006A1239"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3. Назови профессии Словесный материал, мяч. Педагог бросает ребёнку мяч, называет действие: «Дом строит», ребёнок называет профессию – строитель. Словесный материал: - часовщик, крановщик, каменщик, стекольщик, барабанщик. - учитель, воспитатель, строитель, писатель, сочинитель. - пианист, гитарист, бульдозерист, тракторист.</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rPr>
          <w:trHeight w:val="1198"/>
        </w:trPr>
        <w:tc>
          <w:tcPr>
            <w:tcW w:w="1980" w:type="dxa"/>
            <w:vMerge w:val="restart"/>
            <w:tcBorders>
              <w:top w:val="single" w:sz="4" w:space="0" w:color="auto"/>
              <w:left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Учить образовывать однокоренные слова (медведь – медведица – медвежонок – медвежья).</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1. «Родственники» Картинки с </w:t>
            </w:r>
            <w:proofErr w:type="spellStart"/>
            <w:proofErr w:type="gramStart"/>
            <w:r w:rsidRPr="00495610">
              <w:rPr>
                <w:rFonts w:ascii="Times New Roman" w:hAnsi="Times New Roman"/>
                <w:sz w:val="24"/>
                <w:szCs w:val="24"/>
              </w:rPr>
              <w:t>изобра</w:t>
            </w:r>
            <w:proofErr w:type="spellEnd"/>
            <w:r w:rsidRPr="00495610">
              <w:rPr>
                <w:rFonts w:ascii="Times New Roman" w:hAnsi="Times New Roman"/>
                <w:sz w:val="24"/>
                <w:szCs w:val="24"/>
              </w:rPr>
              <w:t xml:space="preserve">- </w:t>
            </w:r>
            <w:proofErr w:type="spellStart"/>
            <w:r w:rsidRPr="00495610">
              <w:rPr>
                <w:rFonts w:ascii="Times New Roman" w:hAnsi="Times New Roman"/>
                <w:sz w:val="24"/>
                <w:szCs w:val="24"/>
              </w:rPr>
              <w:t>жением</w:t>
            </w:r>
            <w:proofErr w:type="spellEnd"/>
            <w:proofErr w:type="gramEnd"/>
            <w:r w:rsidRPr="00495610">
              <w:rPr>
                <w:rFonts w:ascii="Times New Roman" w:hAnsi="Times New Roman"/>
                <w:sz w:val="24"/>
                <w:szCs w:val="24"/>
              </w:rPr>
              <w:t xml:space="preserve"> ежа, зайца, медведя Педагог предлагает ребёнку рассмотреть картинки, назвать, кто на них изображён. - Как назвать их одним словом? Где живут эти животные? (В лесу.) - Какие слова – родственники можно образовать от слова лес? (Лесок, лесочек, лесной, лесник, </w:t>
            </w:r>
            <w:proofErr w:type="spellStart"/>
            <w:r w:rsidRPr="00495610">
              <w:rPr>
                <w:rFonts w:ascii="Times New Roman" w:hAnsi="Times New Roman"/>
                <w:sz w:val="24"/>
                <w:szCs w:val="24"/>
              </w:rPr>
              <w:t>лесовичок</w:t>
            </w:r>
            <w:proofErr w:type="spellEnd"/>
            <w:r w:rsidRPr="00495610">
              <w:rPr>
                <w:rFonts w:ascii="Times New Roman" w:hAnsi="Times New Roman"/>
                <w:sz w:val="24"/>
                <w:szCs w:val="24"/>
              </w:rPr>
              <w:t>.). При затруднении педагог задаёт наводящие вопросы: - Как называется тропинка в лесу? Не в парке, не в саду, а в лесу? (Лесная.) - Как называется сказочный человечек, который живёт в лесу? (</w:t>
            </w:r>
            <w:proofErr w:type="spellStart"/>
            <w:r w:rsidRPr="00495610">
              <w:rPr>
                <w:rFonts w:ascii="Times New Roman" w:hAnsi="Times New Roman"/>
                <w:sz w:val="24"/>
                <w:szCs w:val="24"/>
              </w:rPr>
              <w:t>Лесовичок</w:t>
            </w:r>
            <w:proofErr w:type="spellEnd"/>
            <w:r w:rsidRPr="00495610">
              <w:rPr>
                <w:rFonts w:ascii="Times New Roman" w:hAnsi="Times New Roman"/>
                <w:sz w:val="24"/>
                <w:szCs w:val="24"/>
              </w:rPr>
              <w:t>.). - А теперь повтори слова, которые мы вспомнили и назвали. Аналогично проводится упражнение со словами: снег, зима, весна.</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rPr>
          <w:trHeight w:val="1004"/>
        </w:trPr>
        <w:tc>
          <w:tcPr>
            <w:tcW w:w="1980" w:type="dxa"/>
            <w:vMerge/>
            <w:tcBorders>
              <w:left w:val="single" w:sz="4" w:space="0" w:color="auto"/>
              <w:bottom w:val="single" w:sz="4" w:space="0" w:color="auto"/>
              <w:right w:val="single" w:sz="4" w:space="0" w:color="auto"/>
            </w:tcBorders>
            <w:vAlign w:val="center"/>
            <w:hideMark/>
          </w:tcPr>
          <w:p w:rsidR="006A1239" w:rsidRPr="00495610" w:rsidRDefault="006A1239"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2. Отыщи и запомни родственные слова Игрушка или картинка повара; предметные картинки: солонка, соль, сахарница, сахар, варенье, масло, маслёнка. Педагог показывает ребёнку повара и спрашивает: - Кто это? Что повар делает? Ребёнок называет действия: варит, жарит, чистит, моет, режет. - Давай подберём родственные слова слову «повар». Ребёнок называет: повариха, поваренок, поварёшка, поваренный, поварской, варить, сварить, вариться.</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3.Послушай внимательно и найди родственные слова и покажи картинки: СОЛЬ хранят в СОЛОНКЕ. СОЛЬЮ СОЛЯТ пищу. СОЛЬ нужна нам для ЗАСОЛКИ. САХАР, САХАРОК, очень сладок он, В САХАРНИЦЕ чудной видим мы его. Вот варенье. Что же с ним? Н узнать его – Твёрдое, густое, всё оно ЗАСАХАРЁНОЕ. Мама завтрак накрывает И МАСЛЁНКУ вынимает. Мажет МАСЛОМ белый хлеб</w:t>
            </w:r>
            <w:proofErr w:type="gramStart"/>
            <w:r w:rsidRPr="00495610">
              <w:rPr>
                <w:rFonts w:ascii="Times New Roman" w:hAnsi="Times New Roman"/>
                <w:sz w:val="24"/>
                <w:szCs w:val="24"/>
              </w:rPr>
              <w:t>, На</w:t>
            </w:r>
            <w:proofErr w:type="gramEnd"/>
            <w:r w:rsidRPr="00495610">
              <w:rPr>
                <w:rFonts w:ascii="Times New Roman" w:hAnsi="Times New Roman"/>
                <w:sz w:val="24"/>
                <w:szCs w:val="24"/>
              </w:rPr>
              <w:t xml:space="preserve"> него кладёт паштет, МАСЛИТ кашу для ребят. Каше манной каждый рад. МАСЛИЦЕ полезно всем!</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Я его, конечно, съем.</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4. Назови общую часть Лексический материал Педагог произносит слова, голосом выделяя общую морфему (корень). Предложить ребёнку определить и назвать общую часть родственных слов, объясняя при этом свой выбор: - Листочек – лиственный – лиственница – листья. - Грибной – грибочек – грибница – грибник. - Дождик – дождище – дождевик – дождливый. - Травяной – травник – травница – травушка – травинка. - Ветряные – ветерок – ветры – ветрище – ветродуй. - Холодок – холодище – холодный – холоднее – холодильник. - деревце – деревянный – деревья</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5. Выбери родственные слова Стихотворение «Рыболов», рассказ «Про Олю и Петю». Педагог просит ребёнка внимательно слушать и найти в тексте родственные слова: Рыболов «У рыбаков небывалый улов, Рыбу поймал и старик-рыболов. Мы рыболовную сеть соберём Рыбного супа в тарелку нальём». После того как ребёнок отыщет (можно с помощью педагога) родственные слова, аналогичные картинки выкладываются перед ребёнком и ещё раз тщательно анализируется цепочка родственных слов. Выкладывая перед ребёнком картинки, педагог читает рассказ, из которого предлагает выбрать родственные слова: Про Олю и Петю. </w:t>
            </w:r>
            <w:r w:rsidRPr="00495610">
              <w:rPr>
                <w:rFonts w:ascii="Times New Roman" w:hAnsi="Times New Roman"/>
                <w:sz w:val="24"/>
                <w:szCs w:val="24"/>
              </w:rPr>
              <w:lastRenderedPageBreak/>
              <w:t>«Петя и Оля пока дошкольники. Они ходят в детский сад. Но быстро пройдёт лето, наступит осень, и станет Петя школьником, а Оля – школьницей. Пойдут они в новую, красивую школу. Около школы есть школьный сад. А пока называют Олю и Петю смешным словом – дошколята».</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rPr>
          <w:trHeight w:val="1925"/>
        </w:trPr>
        <w:tc>
          <w:tcPr>
            <w:tcW w:w="1980" w:type="dxa"/>
            <w:vMerge w:val="restart"/>
            <w:tcBorders>
              <w:top w:val="single" w:sz="4" w:space="0" w:color="auto"/>
              <w:left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lastRenderedPageBreak/>
              <w:t>Учить образовывать глаголы с приставками (забежал – выбежал – перебежал).</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1.Машинка-путешественница Домик из кубиков, мост, речка из ленты, машинка. Педагог производит действия с машинкой и рассказывает: - Жила-была на свете маленькая машинка, жила она в тесном гараже и больше всего любила путешествовать. Вот однажды рано утром, когда все в доме спали, она выехала из гаража </w:t>
            </w:r>
            <w:proofErr w:type="gramStart"/>
            <w:r w:rsidRPr="00495610">
              <w:rPr>
                <w:rFonts w:ascii="Times New Roman" w:hAnsi="Times New Roman"/>
                <w:sz w:val="24"/>
                <w:szCs w:val="24"/>
              </w:rPr>
              <w:t>и Поехала</w:t>
            </w:r>
            <w:proofErr w:type="gramEnd"/>
            <w:r w:rsidRPr="00495610">
              <w:rPr>
                <w:rFonts w:ascii="Times New Roman" w:hAnsi="Times New Roman"/>
                <w:sz w:val="24"/>
                <w:szCs w:val="24"/>
              </w:rPr>
              <w:t xml:space="preserve"> по дороге, Доехала до речки, Въехала на мост, Съехала с моста и </w:t>
            </w:r>
            <w:proofErr w:type="spellStart"/>
            <w:r w:rsidRPr="00495610">
              <w:rPr>
                <w:rFonts w:ascii="Times New Roman" w:hAnsi="Times New Roman"/>
                <w:sz w:val="24"/>
                <w:szCs w:val="24"/>
              </w:rPr>
              <w:t>ПОДъехала</w:t>
            </w:r>
            <w:proofErr w:type="spellEnd"/>
            <w:r w:rsidRPr="00495610">
              <w:rPr>
                <w:rFonts w:ascii="Times New Roman" w:hAnsi="Times New Roman"/>
                <w:sz w:val="24"/>
                <w:szCs w:val="24"/>
              </w:rPr>
              <w:t xml:space="preserve"> к ёлке, Объехала ёлку, той же дорогой вернулась назад и тихо Заехала в гараж. Никто даже и не догадался о путешествии машинки. - Сейчас я буду показывать действия с машинкой и начинать предложение, а ты его продолжишь, подсказав мне, как называется действие: - Машина от дома…(Отъехала). Машина по дороге…(Поехала). Машина к мосту…(</w:t>
            </w:r>
            <w:proofErr w:type="spellStart"/>
            <w:r w:rsidRPr="00495610">
              <w:rPr>
                <w:rFonts w:ascii="Times New Roman" w:hAnsi="Times New Roman"/>
                <w:sz w:val="24"/>
                <w:szCs w:val="24"/>
              </w:rPr>
              <w:t>ПОДъехала</w:t>
            </w:r>
            <w:proofErr w:type="spellEnd"/>
            <w:r w:rsidRPr="00495610">
              <w:rPr>
                <w:rFonts w:ascii="Times New Roman" w:hAnsi="Times New Roman"/>
                <w:sz w:val="24"/>
                <w:szCs w:val="24"/>
              </w:rPr>
              <w:t>) Машина на мост…(Въехала). Машина с моста</w:t>
            </w:r>
            <w:proofErr w:type="gramStart"/>
            <w:r w:rsidRPr="00495610">
              <w:rPr>
                <w:rFonts w:ascii="Times New Roman" w:hAnsi="Times New Roman"/>
                <w:sz w:val="24"/>
                <w:szCs w:val="24"/>
              </w:rPr>
              <w:t>...(</w:t>
            </w:r>
            <w:proofErr w:type="gramEnd"/>
            <w:r w:rsidRPr="00495610">
              <w:rPr>
                <w:rFonts w:ascii="Times New Roman" w:hAnsi="Times New Roman"/>
                <w:sz w:val="24"/>
                <w:szCs w:val="24"/>
              </w:rPr>
              <w:t>Съехала). Педагог делает акцент на начало слова после произнесения его ребёнком</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rPr>
          <w:trHeight w:val="2691"/>
        </w:trPr>
        <w:tc>
          <w:tcPr>
            <w:tcW w:w="1980" w:type="dxa"/>
            <w:vMerge/>
            <w:tcBorders>
              <w:left w:val="single" w:sz="4" w:space="0" w:color="auto"/>
              <w:bottom w:val="single" w:sz="4" w:space="0" w:color="auto"/>
              <w:right w:val="single" w:sz="4" w:space="0" w:color="auto"/>
            </w:tcBorders>
            <w:vAlign w:val="center"/>
            <w:hideMark/>
          </w:tcPr>
          <w:p w:rsidR="006A1239" w:rsidRPr="00495610" w:rsidRDefault="006A1239"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2. Петя – друг леса Картинки-символы, являющиеся опорными сигналами Педагог рассказывает ребёнку историю о мальчике Пете. По ходу рассказа выкладывает картинки-символы, являющиеся опорными сигналами </w:t>
            </w:r>
            <w:proofErr w:type="gramStart"/>
            <w:r w:rsidRPr="00495610">
              <w:rPr>
                <w:rFonts w:ascii="Times New Roman" w:hAnsi="Times New Roman"/>
                <w:sz w:val="24"/>
                <w:szCs w:val="24"/>
              </w:rPr>
              <w:t>при анализ</w:t>
            </w:r>
            <w:proofErr w:type="gramEnd"/>
            <w:r w:rsidRPr="00495610">
              <w:rPr>
                <w:rFonts w:ascii="Times New Roman" w:hAnsi="Times New Roman"/>
                <w:sz w:val="24"/>
                <w:szCs w:val="24"/>
              </w:rPr>
              <w:t xml:space="preserve"> текста. - Этого школьника можно назвать другом леса, и вот почему</w:t>
            </w:r>
            <w:proofErr w:type="gramStart"/>
            <w:r w:rsidRPr="00495610">
              <w:rPr>
                <w:rFonts w:ascii="Times New Roman" w:hAnsi="Times New Roman"/>
                <w:sz w:val="24"/>
                <w:szCs w:val="24"/>
              </w:rPr>
              <w:t>: Как-то</w:t>
            </w:r>
            <w:proofErr w:type="gramEnd"/>
            <w:r w:rsidRPr="00495610">
              <w:rPr>
                <w:rFonts w:ascii="Times New Roman" w:hAnsi="Times New Roman"/>
                <w:sz w:val="24"/>
                <w:szCs w:val="24"/>
              </w:rPr>
              <w:t xml:space="preserve"> летом Петя вышел из дома и пошел в ближний лес. По дороге мальчик перешёл ручеёк поднялся на холм и вошёл в лес. Как красиво в лесу! Как легко дышится! Под сосной Петя заметил муравейник, обошёл его кругом, посмотрел и не тронул. На берёзе Петя увидел птичье гнездо. Мальчик знал, что брать птичьи яйца нельзя, а то птица выбросит их из гнезда. Отошёл Петя от дерева, не навредил друзьям леса. Вдруг видит – недалеко горящий пень. Испугался мальчик, ведь если начнётся пожар, вся лесная красота погибнет! Сбросил он с себя куртку, подошёл близко-близко к пню и потушил </w:t>
            </w:r>
            <w:proofErr w:type="gramStart"/>
            <w:r w:rsidRPr="00495610">
              <w:rPr>
                <w:rFonts w:ascii="Times New Roman" w:hAnsi="Times New Roman"/>
                <w:sz w:val="24"/>
                <w:szCs w:val="24"/>
              </w:rPr>
              <w:t>огонь После</w:t>
            </w:r>
            <w:proofErr w:type="gramEnd"/>
            <w:r w:rsidRPr="00495610">
              <w:rPr>
                <w:rFonts w:ascii="Times New Roman" w:hAnsi="Times New Roman"/>
                <w:sz w:val="24"/>
                <w:szCs w:val="24"/>
              </w:rPr>
              <w:t xml:space="preserve"> короткого анализа содержания рассказа педагог просит назвать похожие слова-действия. Восстановить последовательность событий ребёнку помогают опорные сигналы. 3.Найди слова- действия Стихотворение «Птицы» Педагог читает </w:t>
            </w:r>
            <w:r w:rsidRPr="00495610">
              <w:rPr>
                <w:rFonts w:ascii="Times New Roman" w:hAnsi="Times New Roman"/>
                <w:sz w:val="24"/>
                <w:szCs w:val="24"/>
              </w:rPr>
              <w:lastRenderedPageBreak/>
              <w:t>стихотворение, а ребёнка просит обратить внимание на слова-действия: «Птицы могут летать высоко</w:t>
            </w:r>
            <w:proofErr w:type="gramStart"/>
            <w:r w:rsidRPr="00495610">
              <w:rPr>
                <w:rFonts w:ascii="Times New Roman" w:hAnsi="Times New Roman"/>
                <w:sz w:val="24"/>
                <w:szCs w:val="24"/>
              </w:rPr>
              <w:t>, Пролетать</w:t>
            </w:r>
            <w:proofErr w:type="gramEnd"/>
            <w:r w:rsidRPr="00495610">
              <w:rPr>
                <w:rFonts w:ascii="Times New Roman" w:hAnsi="Times New Roman"/>
                <w:sz w:val="24"/>
                <w:szCs w:val="24"/>
              </w:rPr>
              <w:t xml:space="preserve"> над озёрами синими, Улетать из гнезда далеко, Ввысь взлетать над горами красивыми. Облетать они могут лес</w:t>
            </w:r>
            <w:proofErr w:type="gramStart"/>
            <w:r w:rsidRPr="00495610">
              <w:rPr>
                <w:rFonts w:ascii="Times New Roman" w:hAnsi="Times New Roman"/>
                <w:sz w:val="24"/>
                <w:szCs w:val="24"/>
              </w:rPr>
              <w:t>, Залетать</w:t>
            </w:r>
            <w:proofErr w:type="gramEnd"/>
            <w:r w:rsidRPr="00495610">
              <w:rPr>
                <w:rFonts w:ascii="Times New Roman" w:hAnsi="Times New Roman"/>
                <w:sz w:val="24"/>
                <w:szCs w:val="24"/>
              </w:rPr>
              <w:t xml:space="preserve"> на башни высокие, Подлетать под низкий навес И слетать с крыш в ямы глубокие</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rPr>
          <w:trHeight w:val="829"/>
        </w:trPr>
        <w:tc>
          <w:tcPr>
            <w:tcW w:w="1980" w:type="dxa"/>
            <w:vMerge w:val="restart"/>
            <w:tcBorders>
              <w:top w:val="single" w:sz="4" w:space="0" w:color="auto"/>
              <w:left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Учить правильно употреблять существительные множественного числа в именительном и винительном падежах</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1.Что куда надел? Картинки с одеждой Педагог предлагает ребёнку взять картинку (картинки лежат лицевой стороной вниз</w:t>
            </w:r>
            <w:proofErr w:type="gramStart"/>
            <w:r w:rsidRPr="00495610">
              <w:rPr>
                <w:rFonts w:ascii="Times New Roman" w:hAnsi="Times New Roman"/>
                <w:sz w:val="24"/>
                <w:szCs w:val="24"/>
              </w:rPr>
              <w:t>),и</w:t>
            </w:r>
            <w:proofErr w:type="gramEnd"/>
            <w:r w:rsidRPr="00495610">
              <w:rPr>
                <w:rFonts w:ascii="Times New Roman" w:hAnsi="Times New Roman"/>
                <w:sz w:val="24"/>
                <w:szCs w:val="24"/>
              </w:rPr>
              <w:t xml:space="preserve"> , не переворачивая положить возле себя, и послушать рассказ: «Таня собиралась купаться в реке и надела на себя…» Прервав рассказ, педагог показывает на ребёнка, тот переворачивает картинку и заканчивает предложение, назвав изображённый предмет одежды в винительном падеже.</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rPr>
          <w:trHeight w:val="1266"/>
        </w:trPr>
        <w:tc>
          <w:tcPr>
            <w:tcW w:w="1980" w:type="dxa"/>
            <w:vMerge/>
            <w:tcBorders>
              <w:left w:val="single" w:sz="4" w:space="0" w:color="auto"/>
              <w:right w:val="single" w:sz="4" w:space="0" w:color="auto"/>
            </w:tcBorders>
            <w:vAlign w:val="center"/>
            <w:hideMark/>
          </w:tcPr>
          <w:p w:rsidR="006A1239" w:rsidRPr="00495610" w:rsidRDefault="006A1239"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2.Что ты купишь? Карточки с изображением фруктов, овощей Ребёнок по очереди берёт по одной карточке и говорит: «Я куплю сливу». «Я куплю апельсин». «Я куплю капусту». После того, как карточки закончатся ребёнок сообщает о своих покупках, используя предложение с однородными членами: «Я купил сливу, апельсин, капусту». Изображения на карточках можно подбирать тематически, чтобы связывать свои «покупки» с каким- либо сюжетом: купить фрукты на день рождения, овощи – для салата, одежду – для зайчат и т.д. Каждый вид покупок может быть представлен на нескольких картинках, важно, чтобы их названия были разного рода: мужского, женского, среднего.</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rPr>
          <w:trHeight w:val="1876"/>
        </w:trPr>
        <w:tc>
          <w:tcPr>
            <w:tcW w:w="1980" w:type="dxa"/>
            <w:vMerge/>
            <w:tcBorders>
              <w:left w:val="single" w:sz="4" w:space="0" w:color="auto"/>
              <w:right w:val="single" w:sz="4" w:space="0" w:color="auto"/>
            </w:tcBorders>
            <w:vAlign w:val="center"/>
            <w:hideMark/>
          </w:tcPr>
          <w:p w:rsidR="006A1239" w:rsidRPr="00495610" w:rsidRDefault="006A1239" w:rsidP="00495610">
            <w:pPr>
              <w:spacing w:line="360" w:lineRule="auto"/>
              <w:jc w:val="center"/>
              <w:rPr>
                <w:rFonts w:ascii="Times New Roman" w:eastAsia="Times New Roman" w:hAnsi="Times New Roman"/>
                <w:color w:val="000000"/>
                <w:sz w:val="24"/>
                <w:szCs w:val="24"/>
              </w:rPr>
            </w:pPr>
          </w:p>
        </w:tc>
        <w:tc>
          <w:tcPr>
            <w:tcW w:w="6804" w:type="dxa"/>
            <w:vMerge w:val="restart"/>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3. Охотник и пастух Картинки с изображением пастуха и охотника, диких и домашних </w:t>
            </w:r>
            <w:proofErr w:type="gramStart"/>
            <w:r w:rsidRPr="00495610">
              <w:rPr>
                <w:rFonts w:ascii="Times New Roman" w:hAnsi="Times New Roman"/>
                <w:sz w:val="24"/>
                <w:szCs w:val="24"/>
              </w:rPr>
              <w:t>животных На</w:t>
            </w:r>
            <w:proofErr w:type="gramEnd"/>
            <w:r w:rsidRPr="00495610">
              <w:rPr>
                <w:rFonts w:ascii="Times New Roman" w:hAnsi="Times New Roman"/>
                <w:sz w:val="24"/>
                <w:szCs w:val="24"/>
              </w:rPr>
              <w:t xml:space="preserve"> доске картинки: слева «охотник», справа – «пастух». Внизу под этими картинками изображения диких и домашних животных. Педагог спрашивает ребёнка: - Кто изображён на этих на этих картинках вверху? (Охотник пастух) - Что делает пастух? (Пасёт домашних животных) - Что делает охотник? (Охотник охотится на диких животных). Педагог предлагает ребёнку поставить картинки с изображением домашних и диких животных под соответствующими картинками пастуха и охотника. Затем задаёт вопросы: - Пастух пасёт кого? (Корову, козу. овцу, свинью… </w:t>
            </w:r>
            <w:proofErr w:type="spellStart"/>
            <w:r w:rsidRPr="00495610">
              <w:rPr>
                <w:rFonts w:ascii="Times New Roman" w:hAnsi="Times New Roman"/>
                <w:sz w:val="24"/>
                <w:szCs w:val="24"/>
              </w:rPr>
              <w:t>Коров</w:t>
            </w:r>
            <w:proofErr w:type="spellEnd"/>
            <w:r w:rsidRPr="00495610">
              <w:rPr>
                <w:rFonts w:ascii="Times New Roman" w:hAnsi="Times New Roman"/>
                <w:sz w:val="24"/>
                <w:szCs w:val="24"/>
              </w:rPr>
              <w:t xml:space="preserve">, коз, овец, свиней…) Охотник </w:t>
            </w:r>
            <w:r w:rsidRPr="00495610">
              <w:rPr>
                <w:rFonts w:ascii="Times New Roman" w:hAnsi="Times New Roman"/>
                <w:sz w:val="24"/>
                <w:szCs w:val="24"/>
              </w:rPr>
              <w:lastRenderedPageBreak/>
              <w:t>охотится на кого? (На медведя, зайца, лису, волка… На медведей, зайцев, лис, волков…</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4. Где я был? Речевой материал Педагог предлагает ребёнку отгадать, где он был. Говорит: «Я видела медуз, морских коньков, акул». Спрашивает: «Где я была?». Затем предлагает ребёнку загадать ему загадки: «Расскажи, кого ты видел. Только надо называть тех, кого ты видел много. Например, много волков или бабочек.</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rPr>
          <w:trHeight w:val="234"/>
        </w:trPr>
        <w:tc>
          <w:tcPr>
            <w:tcW w:w="1980" w:type="dxa"/>
            <w:vMerge/>
            <w:tcBorders>
              <w:left w:val="single" w:sz="4" w:space="0" w:color="auto"/>
              <w:bottom w:val="single" w:sz="4" w:space="0" w:color="auto"/>
              <w:right w:val="single" w:sz="4" w:space="0" w:color="auto"/>
            </w:tcBorders>
            <w:vAlign w:val="center"/>
            <w:hideMark/>
          </w:tcPr>
          <w:p w:rsidR="006A1239" w:rsidRPr="00495610" w:rsidRDefault="006A1239" w:rsidP="00495610">
            <w:pPr>
              <w:spacing w:line="360" w:lineRule="auto"/>
              <w:jc w:val="center"/>
              <w:rPr>
                <w:rFonts w:ascii="Times New Roman" w:eastAsia="Times New Roman" w:hAnsi="Times New Roman"/>
                <w:color w:val="000000"/>
                <w:sz w:val="24"/>
                <w:szCs w:val="24"/>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6A1239" w:rsidRPr="00495610" w:rsidRDefault="006A1239" w:rsidP="00495610">
            <w:pPr>
              <w:spacing w:line="360" w:lineRule="auto"/>
              <w:jc w:val="center"/>
              <w:rPr>
                <w:rFonts w:ascii="Times New Roman" w:hAnsi="Times New Roman"/>
                <w:sz w:val="24"/>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rPr>
          <w:trHeight w:val="1400"/>
        </w:trPr>
        <w:tc>
          <w:tcPr>
            <w:tcW w:w="1980" w:type="dxa"/>
            <w:vMerge w:val="restart"/>
            <w:tcBorders>
              <w:top w:val="single" w:sz="4" w:space="0" w:color="auto"/>
              <w:left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Учить правильно употреблять глаголы в повелительном наклонении.</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1. Зайка, сделай Плюшевый заяц, машина, кисточка, лист бумаги, краски, вода, тряпочка для вытирания кисти. Педагог обращает внимание ребёнка, что в гости приехал заяц на машине. Он что-то привёз. Тут и краски, и кисточка, и вода. Педагог: «Зачем тебе, заяц, всё это? Наш заяц необыкновенный, он умеет рисовать, петь, плясать, высоко скакать, любит ездить на машине. Давай поиграем с зайцем. Он будет выполнять твои команды, если его попросить правильно». Если ребёнок ошибается, неправильно образует грамматическую форму, заяц не двигается, ждёт, когда ребёнок исправит ошибку сам или с помощью педагога. Аналогично можно поупражнять ребёнка в употреблении формы повелительного наклонения глаголов беги, скачи, ляг, присядь, стой, наклонись.</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rPr>
          <w:trHeight w:val="1789"/>
        </w:trPr>
        <w:tc>
          <w:tcPr>
            <w:tcW w:w="1980" w:type="dxa"/>
            <w:vMerge/>
            <w:tcBorders>
              <w:left w:val="single" w:sz="4" w:space="0" w:color="auto"/>
              <w:bottom w:val="single" w:sz="4" w:space="0" w:color="auto"/>
              <w:right w:val="single" w:sz="4" w:space="0" w:color="auto"/>
            </w:tcBorders>
            <w:vAlign w:val="center"/>
            <w:hideMark/>
          </w:tcPr>
          <w:p w:rsidR="006A1239" w:rsidRPr="00495610" w:rsidRDefault="006A1239"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2. Есть в лесу под ёлкой хата, там уснули медвежата… Плюшевый медведь. Картинки или игрушки: лиса, заяц, Педагог вносит плюшевого мишку. Разыгрывает сценку приветствия. - Мишка хочет с тобой поиграть. Он может выполнять белка, лягушка, черепаха. любые команды. </w:t>
            </w:r>
            <w:proofErr w:type="gramStart"/>
            <w:r w:rsidRPr="00495610">
              <w:rPr>
                <w:rFonts w:ascii="Times New Roman" w:hAnsi="Times New Roman"/>
                <w:sz w:val="24"/>
                <w:szCs w:val="24"/>
              </w:rPr>
              <w:t>Например,:</w:t>
            </w:r>
            <w:proofErr w:type="gramEnd"/>
            <w:r w:rsidRPr="00495610">
              <w:rPr>
                <w:rFonts w:ascii="Times New Roman" w:hAnsi="Times New Roman"/>
                <w:sz w:val="24"/>
                <w:szCs w:val="24"/>
              </w:rPr>
              <w:t xml:space="preserve"> «Мишка, ляг на животик», «Ляг на бочок», «Поскачи», «Поезжай», «Потанцуй». (Ребёнок даёт мишке команды. Затем педагог передаёт медведя ребёнку, и игра продолжается.) - Послушай стихотворение о медвежатах. Есть в лесу под ёлкой хата</w:t>
            </w:r>
            <w:proofErr w:type="gramStart"/>
            <w:r w:rsidRPr="00495610">
              <w:rPr>
                <w:rFonts w:ascii="Times New Roman" w:hAnsi="Times New Roman"/>
                <w:sz w:val="24"/>
                <w:szCs w:val="24"/>
              </w:rPr>
              <w:t>, Там</w:t>
            </w:r>
            <w:proofErr w:type="gramEnd"/>
            <w:r w:rsidRPr="00495610">
              <w:rPr>
                <w:rFonts w:ascii="Times New Roman" w:hAnsi="Times New Roman"/>
                <w:sz w:val="24"/>
                <w:szCs w:val="24"/>
              </w:rPr>
              <w:t xml:space="preserve"> уснули медвежата, А меньшой не хочет спать, Маме стал надоедать. Капризуля косолапый просит: «Ужин мне состряпай, Принеси скорей сюда Мёду, рыбки из… (пруда)» «Баю-баю, надо…(спать). – Навевает сыну…(мать). – Ты уснёшь и сон…(придёт) – Всё в корзине…(принесёт!)» Давай прочитаем это стихотворение вместе. Я начну фразу, а ты закончишь. (Читает стихотворение со слов «Капризуля косолапый…»)</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rPr>
          <w:trHeight w:val="1476"/>
        </w:trPr>
        <w:tc>
          <w:tcPr>
            <w:tcW w:w="1980" w:type="dxa"/>
            <w:vMerge w:val="restart"/>
            <w:tcBorders>
              <w:top w:val="single" w:sz="4" w:space="0" w:color="auto"/>
              <w:left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lastRenderedPageBreak/>
              <w:t>Учить правильно употреблять прилагательные и наречия в сравнительной степени</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1. Хорошо - лучше Рассказ </w:t>
            </w:r>
            <w:proofErr w:type="spellStart"/>
            <w:r w:rsidRPr="00495610">
              <w:rPr>
                <w:rFonts w:ascii="Times New Roman" w:hAnsi="Times New Roman"/>
                <w:sz w:val="24"/>
                <w:szCs w:val="24"/>
              </w:rPr>
              <w:t>К.Ушинского</w:t>
            </w:r>
            <w:proofErr w:type="spellEnd"/>
            <w:r w:rsidRPr="00495610">
              <w:rPr>
                <w:rFonts w:ascii="Times New Roman" w:hAnsi="Times New Roman"/>
                <w:sz w:val="24"/>
                <w:szCs w:val="24"/>
              </w:rPr>
              <w:t xml:space="preserve"> «Четыре желания</w:t>
            </w:r>
            <w:proofErr w:type="gramStart"/>
            <w:r w:rsidRPr="00495610">
              <w:rPr>
                <w:rFonts w:ascii="Times New Roman" w:hAnsi="Times New Roman"/>
                <w:sz w:val="24"/>
                <w:szCs w:val="24"/>
              </w:rPr>
              <w:t>» После</w:t>
            </w:r>
            <w:proofErr w:type="gramEnd"/>
            <w:r w:rsidRPr="00495610">
              <w:rPr>
                <w:rFonts w:ascii="Times New Roman" w:hAnsi="Times New Roman"/>
                <w:sz w:val="24"/>
                <w:szCs w:val="24"/>
              </w:rPr>
              <w:t xml:space="preserve"> чтения рассказа педагог обращается к ребёнку: - Каждое новое время года мальчику казалось лучше предыдущего. Лето было хорошее, а осень – лучше. Давай сравнивать: весна тёплая, а лето теплее, или более тёплое; трава зелёная, а после дождя она… (зеленее), или более…(зеленая); поздней осенью холодно, а зимой… (холоднее), более…(холодно). Далее ребёнок самостоятельно образует степени сравнения прилагательных (чистый, высокий, стройный, весёлый, тёплый, сильный). Педагог обращает внимание на то, что степень сравнения можно образовывать по-разному. Например, можно сказать сильнее, а можно более сильный.</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rPr>
          <w:trHeight w:val="1271"/>
        </w:trPr>
        <w:tc>
          <w:tcPr>
            <w:tcW w:w="1980" w:type="dxa"/>
            <w:vMerge/>
            <w:tcBorders>
              <w:left w:val="single" w:sz="4" w:space="0" w:color="auto"/>
              <w:right w:val="single" w:sz="4" w:space="0" w:color="auto"/>
            </w:tcBorders>
            <w:vAlign w:val="center"/>
            <w:hideMark/>
          </w:tcPr>
          <w:p w:rsidR="006A1239" w:rsidRPr="00495610" w:rsidRDefault="006A1239"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2. Добавь слово Картинки о временах года, волчок со стрелкой Педагог рассматривает с ребёнком картинки о временах года. Затем предлагает поиграть: - Я начну вращать волчок и беру картинку, на которой он остановится, говорю начало предложения, а ты закончишь его - Осенью день короткий, а зимой ещё…(короче) - Облака зимой белые, а снег…(белее). - Осенью лёд на реке тонкий, а зимой он становится… (толще). Словесный материал: короткий – короче; длинный – длиннее, светлый – светлее, яркий – ярче, весёлый – веселее; холодный – холоднее; тёплый – теплее; белый – белее; зелёный – зеленее.</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rPr>
          <w:trHeight w:val="1402"/>
        </w:trPr>
        <w:tc>
          <w:tcPr>
            <w:tcW w:w="1980" w:type="dxa"/>
            <w:vMerge/>
            <w:tcBorders>
              <w:left w:val="single" w:sz="4" w:space="0" w:color="auto"/>
              <w:right w:val="single" w:sz="4" w:space="0" w:color="auto"/>
            </w:tcBorders>
            <w:vAlign w:val="center"/>
            <w:hideMark/>
          </w:tcPr>
          <w:p w:rsidR="006A1239" w:rsidRPr="00495610" w:rsidRDefault="006A1239"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3. Сравни предметы и закончи Картинки изображением с различных предметов. Педагог предлагает ребёнку рассмотреть и сравнить предметы. Показывает ему картинку апельсина и арбуза и </w:t>
            </w:r>
            <w:proofErr w:type="gramStart"/>
            <w:r w:rsidRPr="00495610">
              <w:rPr>
                <w:rFonts w:ascii="Times New Roman" w:hAnsi="Times New Roman"/>
                <w:sz w:val="24"/>
                <w:szCs w:val="24"/>
              </w:rPr>
              <w:t>говорит::</w:t>
            </w:r>
            <w:proofErr w:type="gramEnd"/>
            <w:r w:rsidRPr="00495610">
              <w:rPr>
                <w:rFonts w:ascii="Times New Roman" w:hAnsi="Times New Roman"/>
                <w:sz w:val="24"/>
                <w:szCs w:val="24"/>
              </w:rPr>
              <w:t xml:space="preserve"> - Апельсин большой, а арбуз ещё больше. -Теперь я буду говорить начало предложения, а ты закончишь его. - Клубника маленькая, а смородина ещё… - Дыня сладкая, а арбуз ещё… - Персик мягкий, а вишня ещё… - Куст низкий, а трава ещё… - Дерево высокое, а башня ещё … - Клён толстый, а дуб ещё… Шар легкий, а пушинка ещё… - Сумка тяжёлая, а чемодан ещё… - Диван мягкий, а подушка ещё… - Лента узкая, а нитка ещё… - Линейка короткая, а карандаш ещё… - Волк большой, а медведь ещё… - Медведь тяжёлый, а слон ещё…</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rPr>
          <w:trHeight w:val="848"/>
        </w:trPr>
        <w:tc>
          <w:tcPr>
            <w:tcW w:w="1980" w:type="dxa"/>
            <w:vMerge/>
            <w:tcBorders>
              <w:left w:val="single" w:sz="4" w:space="0" w:color="auto"/>
              <w:bottom w:val="single" w:sz="4" w:space="0" w:color="auto"/>
              <w:right w:val="single" w:sz="4" w:space="0" w:color="auto"/>
            </w:tcBorders>
            <w:vAlign w:val="center"/>
            <w:hideMark/>
          </w:tcPr>
          <w:p w:rsidR="006A1239" w:rsidRPr="00495610" w:rsidRDefault="006A1239"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4. Ответь на вопрос «Как?» Мяч Педагог бросает ребёнку мяч и просит ответить на вопрос «Как?» - Утром светло, а днем (как?) ещё светлее. - Вечером темно, а ночью ещё… - Осенью холодно, а зимой ещё … - В пальто тепло, а в шубе ещё… - Весной солнце светит ярко, а летом ещё… - Весной птицы </w:t>
            </w:r>
            <w:r w:rsidRPr="00495610">
              <w:rPr>
                <w:rFonts w:ascii="Times New Roman" w:hAnsi="Times New Roman"/>
                <w:sz w:val="24"/>
                <w:szCs w:val="24"/>
              </w:rPr>
              <w:lastRenderedPageBreak/>
              <w:t>поют звонко, а летом ещё… - Поезд едет быстро, а самолёт летит ещё… - Черепаха ползёт медленно, а улитка ещё…</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rPr>
          <w:trHeight w:val="564"/>
        </w:trPr>
        <w:tc>
          <w:tcPr>
            <w:tcW w:w="1980" w:type="dxa"/>
            <w:vMerge w:val="restart"/>
            <w:tcBorders>
              <w:top w:val="single" w:sz="4" w:space="0" w:color="auto"/>
              <w:left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Учить правильно употреблять несклоняемые существительные</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1. Узнай по звуку Пианино, барабан, бубен, металлофон. - Давай поиграем в игру «Узнай по звуку»- говорит педагог ребёнку. - Закрой глаза. На чём я сейчас играю (На барабане.) А теперь? (На пианино). Послушай, какое удивительное слово. Оно не изменяется. Мы так и говорим: играю на пианино. А сейчас на чём я играла? И так далее.</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rPr>
          <w:trHeight w:val="1070"/>
        </w:trPr>
        <w:tc>
          <w:tcPr>
            <w:tcW w:w="1980" w:type="dxa"/>
            <w:vMerge/>
            <w:tcBorders>
              <w:left w:val="single" w:sz="4" w:space="0" w:color="auto"/>
              <w:right w:val="single" w:sz="4" w:space="0" w:color="auto"/>
            </w:tcBorders>
            <w:vAlign w:val="center"/>
            <w:hideMark/>
          </w:tcPr>
          <w:p w:rsidR="006A1239" w:rsidRPr="00495610" w:rsidRDefault="006A1239"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2. Кафетерий Поднос с кубиками Педагог обращается к ребёнку: «В нашем магазине работает кафетерий. Ты можешь отдохнуть и выпить чашечку чаю, кофе, какао или сока. Я хотела бы чашечку какао. А вам кофе? Кофе с молоком или чёрный? А, может, вы хотите чаю? Чай с молоком или с лимоном?» Педагог протягивает ребёнку поднос с кубиками. Ребёнок называет, чего бы он хотел выпить, изображает питьё. В конце игры педагог обращается к ребёнку: «А ты обратил внимание, что слова кофе и какао не изменяются. Мы говорим: выпить сока, выпить чаю, но чёрного кофе, какао.</w:t>
            </w:r>
          </w:p>
        </w:tc>
        <w:tc>
          <w:tcPr>
            <w:tcW w:w="1560" w:type="dxa"/>
            <w:gridSpan w:val="2"/>
            <w:tcBorders>
              <w:top w:val="single" w:sz="4" w:space="0" w:color="auto"/>
              <w:left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rPr>
          <w:trHeight w:val="3072"/>
        </w:trPr>
        <w:tc>
          <w:tcPr>
            <w:tcW w:w="1980" w:type="dxa"/>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3. Упрямые слова Педагог говорит ребёнку: - Есть слова, которые обозначают один предмет и много предметов не похожи, они звучат по-разному. Вот послушай: роза – розы, стол – столы, стул – стулья. Повтори. Слышишь, слова изменяются. Но есть слова, которые не хотят изменяться. Вот послушай. «Это одно пальто. А это много пальто. У всех пальто есть воротник. Ко всем пальто пришиты пуговицы». Давай сравним. Это </w:t>
            </w:r>
            <w:proofErr w:type="gramStart"/>
            <w:r w:rsidRPr="00495610">
              <w:rPr>
                <w:rFonts w:ascii="Times New Roman" w:hAnsi="Times New Roman"/>
                <w:sz w:val="24"/>
                <w:szCs w:val="24"/>
              </w:rPr>
              <w:t>платье А</w:t>
            </w:r>
            <w:proofErr w:type="gramEnd"/>
            <w:r w:rsidRPr="00495610">
              <w:rPr>
                <w:rFonts w:ascii="Times New Roman" w:hAnsi="Times New Roman"/>
                <w:sz w:val="24"/>
                <w:szCs w:val="24"/>
              </w:rPr>
              <w:t xml:space="preserve"> это пальто Нет платья Нет пальто Воротник к платью Воротник к пальто Любуюсь новым платьем Любуюсь новым пальто Думаю о платье Думаю о пальто Слово ПАЛЬТО – упрямое слово. Оно н меняется никогда, как и упрямое слово ПИАНИНО. Давай поиграем. Я буду говорить про платье, а ты про пальто. Но не забывай, что слово упрямое, оно не изменяется, а всегда звучит одинаково. </w:t>
            </w:r>
            <w:proofErr w:type="gramStart"/>
            <w:r w:rsidRPr="00495610">
              <w:rPr>
                <w:rFonts w:ascii="Times New Roman" w:hAnsi="Times New Roman"/>
                <w:sz w:val="24"/>
                <w:szCs w:val="24"/>
              </w:rPr>
              <w:t>Начинаем::</w:t>
            </w:r>
            <w:proofErr w:type="gramEnd"/>
            <w:r w:rsidRPr="00495610">
              <w:rPr>
                <w:rFonts w:ascii="Times New Roman" w:hAnsi="Times New Roman"/>
                <w:sz w:val="24"/>
                <w:szCs w:val="24"/>
              </w:rPr>
              <w:t xml:space="preserve"> Это платье. – А это пальто. Я надену платье. – А я надену пальто. У меня красивое платье. А у меня красивое пальто и т.д. Я нарядная в этом платье. Я стряхну пылинки с платья. Я хвастаюсь новым платьем. Я мечтаю о новом платье. Лучше нет моего платья. У моих подруг тоже красивые платья. Аналогичная работа проводится со словами: Фильм – кино Автобус – метро Чай – кофе Магнитофон – радио. В </w:t>
            </w:r>
            <w:r w:rsidRPr="00495610">
              <w:rPr>
                <w:rFonts w:ascii="Times New Roman" w:hAnsi="Times New Roman"/>
                <w:sz w:val="24"/>
                <w:szCs w:val="24"/>
              </w:rPr>
              <w:lastRenderedPageBreak/>
              <w:t xml:space="preserve">заключение можно прочитать стихотворение: Слова ты эти твёрдо знай и никогда не изменяй! КОФЕ, РАДИО, ПАЛЬТО, ПИАНИНО и КИНО, и </w:t>
            </w:r>
            <w:proofErr w:type="gramStart"/>
            <w:r w:rsidRPr="00495610">
              <w:rPr>
                <w:rFonts w:ascii="Times New Roman" w:hAnsi="Times New Roman"/>
                <w:sz w:val="24"/>
                <w:szCs w:val="24"/>
              </w:rPr>
              <w:t>КАКАО</w:t>
            </w:r>
            <w:proofErr w:type="gramEnd"/>
            <w:r w:rsidRPr="00495610">
              <w:rPr>
                <w:rFonts w:ascii="Times New Roman" w:hAnsi="Times New Roman"/>
                <w:sz w:val="24"/>
                <w:szCs w:val="24"/>
              </w:rPr>
              <w:t xml:space="preserve"> и МЕТРО. Как придумано хитро: если нам встречаются, вовсе не меняются. - Какие ты запомнил упрямые слова? Почему их называют упрямыми? А ещё я знаю </w:t>
            </w:r>
            <w:proofErr w:type="spellStart"/>
            <w:r w:rsidRPr="00495610">
              <w:rPr>
                <w:rFonts w:ascii="Times New Roman" w:hAnsi="Times New Roman"/>
                <w:sz w:val="24"/>
                <w:szCs w:val="24"/>
              </w:rPr>
              <w:t>скаочых</w:t>
            </w:r>
            <w:proofErr w:type="spellEnd"/>
            <w:r w:rsidRPr="00495610">
              <w:rPr>
                <w:rFonts w:ascii="Times New Roman" w:hAnsi="Times New Roman"/>
                <w:sz w:val="24"/>
                <w:szCs w:val="24"/>
              </w:rPr>
              <w:t xml:space="preserve"> мальчишек, их имена тоже не меняются. Это БУРАТИНО и ЧИППОЛИНО.</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c>
          <w:tcPr>
            <w:tcW w:w="1980" w:type="dxa"/>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Упражнять в употреблении простых предложений.</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1. Исправь ошибку Речевой материал, фишки Педагог предлагает поиграть в игру. Он будет произносить предложение. Ребёнок должен сказать, что в нём неправильно и произнести его правильно. За правильный ответ ребёнок получает фишку. Хлеб пилят пилой. Лимон режут ножницами. Чай наливают из лейки. Макароны едят ложкой. Из мяса делают конфеты. Компот едят вилками. (Хлеб режут ножом. Чай наливают из чайника и т.д.)</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2. Дополни предложение Мяч Педагог говорит несколько слов предложения, а ребёнок должен дополнить его новыми словами, чтобы получилось законченное предложение, например: «Мама купила…» - «…книжки, тетрадки, портфель», - продолжает ребёнок.</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3. Составь предложение с данными словами Речевой материал, набор предметных картинок с изображением птиц Педагог рассматривает с ребёнком картинки. Просит назвать, кто изображен на них. Как назвать их одним словом? - Я буду называть разные слова про птиц, а ты должен расставить их так, чтобы получилось предложение</w:t>
            </w:r>
            <w:proofErr w:type="gramStart"/>
            <w:r w:rsidRPr="00495610">
              <w:rPr>
                <w:rFonts w:ascii="Times New Roman" w:hAnsi="Times New Roman"/>
                <w:sz w:val="24"/>
                <w:szCs w:val="24"/>
              </w:rPr>
              <w:t>: Чирикают</w:t>
            </w:r>
            <w:proofErr w:type="gramEnd"/>
            <w:r w:rsidRPr="00495610">
              <w:rPr>
                <w:rFonts w:ascii="Times New Roman" w:hAnsi="Times New Roman"/>
                <w:sz w:val="24"/>
                <w:szCs w:val="24"/>
              </w:rPr>
              <w:t>, воробьи, задорно. (Задорно чирикают воробьи). Синицы, в, свищут, кустах. (В кустах свищут синицы). Трещат, берёзах, на, сороки (На деревьях трещат сороки). Дятлы, на, стучат, деревьях (На деревьях стучат дятлы). Птичьим, лес, гамом, наполнился (Лес наполнился птичьим гамом).</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c>
          <w:tcPr>
            <w:tcW w:w="1980" w:type="dxa"/>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Упражнять в употреблении сложносочиненных предложений.</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1. </w:t>
            </w:r>
            <w:r w:rsidR="009F72EA" w:rsidRPr="00495610">
              <w:rPr>
                <w:rFonts w:ascii="Times New Roman" w:hAnsi="Times New Roman"/>
                <w:b/>
                <w:sz w:val="24"/>
                <w:szCs w:val="24"/>
              </w:rPr>
              <w:t xml:space="preserve">Изготовление </w:t>
            </w:r>
            <w:proofErr w:type="spellStart"/>
            <w:r w:rsidR="009F72EA" w:rsidRPr="00495610">
              <w:rPr>
                <w:rFonts w:ascii="Times New Roman" w:hAnsi="Times New Roman"/>
                <w:b/>
                <w:sz w:val="24"/>
                <w:szCs w:val="24"/>
              </w:rPr>
              <w:t>Лэпбука</w:t>
            </w:r>
            <w:proofErr w:type="spellEnd"/>
            <w:r w:rsidR="009F72EA" w:rsidRPr="00495610">
              <w:rPr>
                <w:rFonts w:ascii="Times New Roman" w:hAnsi="Times New Roman"/>
                <w:b/>
                <w:sz w:val="24"/>
                <w:szCs w:val="24"/>
              </w:rPr>
              <w:t xml:space="preserve"> </w:t>
            </w:r>
            <w:r w:rsidR="009F72EA" w:rsidRPr="00495610">
              <w:rPr>
                <w:rFonts w:ascii="Times New Roman" w:hAnsi="Times New Roman"/>
                <w:sz w:val="24"/>
                <w:szCs w:val="24"/>
              </w:rPr>
              <w:t>по теме «</w:t>
            </w:r>
            <w:r w:rsidRPr="00495610">
              <w:rPr>
                <w:rFonts w:ascii="Times New Roman" w:hAnsi="Times New Roman"/>
                <w:sz w:val="24"/>
                <w:szCs w:val="24"/>
              </w:rPr>
              <w:t>В мире животных</w:t>
            </w:r>
            <w:r w:rsidR="009F72EA" w:rsidRPr="00495610">
              <w:rPr>
                <w:rFonts w:ascii="Times New Roman" w:hAnsi="Times New Roman"/>
                <w:sz w:val="24"/>
                <w:szCs w:val="24"/>
              </w:rPr>
              <w:t>». Подбираются п</w:t>
            </w:r>
            <w:r w:rsidRPr="00495610">
              <w:rPr>
                <w:rFonts w:ascii="Times New Roman" w:hAnsi="Times New Roman"/>
                <w:sz w:val="24"/>
                <w:szCs w:val="24"/>
              </w:rPr>
              <w:t xml:space="preserve">редметные картинки с изображением животных и их детёнышей Педагог приглашает ребёнка к столу, на котором разложены картинки вниз лицом. Предлагает ему стать ведущим передачи «В мире животных». Педагог, взяв две картинки, дает образец «ведения передачи». - У козы козлята, а у зайца – зайчата. Затем ребенок берёт по две картинки и рассказывает, у кого кто Усложнением игры является </w:t>
            </w:r>
            <w:r w:rsidRPr="00495610">
              <w:rPr>
                <w:rFonts w:ascii="Times New Roman" w:hAnsi="Times New Roman"/>
                <w:sz w:val="24"/>
                <w:szCs w:val="24"/>
              </w:rPr>
              <w:lastRenderedPageBreak/>
              <w:t>включение в материал изображений животных, чьи детёныши называются немотивированными словами: поросёнок, телёнок, щенок, жеребёнок.</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2. Расскажи, кто что делает? Сюжетные картинки, на которых изображены различные состояния или действия персонажей. Педагог предлагает ребёнку взять картинку и рассказать, кто что делает? В случае затруднения можно дать образец: - Мальчик играет, а девочка рисует - Мама шьёт, а папа читает газету</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3. Закончи предложение Речевой материал. Педагог начинает фразу, ребёнок заканчивает. - Девочка рисует… (ёлку, дом, диван). - Папа читает… (книгу, газету, журнал). - Собака грызёт… (кость, тапочки, карандаш). - Мальчик ловит… (мяч, рыбу, лягушку). - Мама стирает… (платье, пальто, кофту). - Курица снесла… (яйцо). - Бабушка вяжет… (кофту, варежки, шарф)</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c>
          <w:tcPr>
            <w:tcW w:w="1980" w:type="dxa"/>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Упражнять в употреблении сложноподчиненных предложений.</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1. Размытое письмо Игрушечный мишка Педагог показывает игрушечного мишку и говорит, что он получил письмо от брата. Но дождём размыло некоторые слова. Надо ему помочь прочитать письмо. Вот это письмо: «Здравствуй, Мишутка! Я пишу тебе из зоопарка. Как-то раз я не послушался маму и забрался так далеко, что… Я долго блуждал по лесу и… Выйдя на поляну, я попал… Я попал в яму, потому что… Там было так глубоко, что… Если бы у меня была лестница, то… Я так долго ревел в яме, что… Пришли охотники и… Теперь я живу в… У нас есть площадка для… Мы играем с… За нами ухаживают… Скоро к нам придёт дрессировщик из… Надеюсь попасть в… Как здорово уметь… Жди следующего письма из… До свидания. 2.Закончи предложение Мяч Педагог начинает предложение: «Я надела тёплую шубу, чтобы…» - бросает ребёнку мяч и предлагает закончить его. Ребёнок говорит: «чтобы было тепло». - Мы зажгли свет, потому что - Дети надели панамки, потому что… - Полили рассаду, чтобы… </w:t>
            </w:r>
            <w:proofErr w:type="gramStart"/>
            <w:r w:rsidRPr="00495610">
              <w:rPr>
                <w:rFonts w:ascii="Times New Roman" w:hAnsi="Times New Roman"/>
                <w:sz w:val="24"/>
                <w:szCs w:val="24"/>
              </w:rPr>
              <w:t>3.Поймай</w:t>
            </w:r>
            <w:proofErr w:type="gramEnd"/>
            <w:r w:rsidRPr="00495610">
              <w:rPr>
                <w:rFonts w:ascii="Times New Roman" w:hAnsi="Times New Roman"/>
                <w:sz w:val="24"/>
                <w:szCs w:val="24"/>
              </w:rPr>
              <w:t xml:space="preserve"> мяч и Мяч Педагог бросает мяч ребёнку и задаёт вопрос, поймав, ответь мяч, ребёнок отвечает и отбивает в такт мяч о пол, после чего возвращает мяч педагогу. - Почему нужно одеться теплее? - Надо одеться теплее, потому что стало холодно. - Почему Таня не пришла в детский сад? - В каком случае мы пойдём гулять? - Зачем мама пошла в магазин? - </w:t>
            </w:r>
            <w:r w:rsidRPr="00495610">
              <w:rPr>
                <w:rFonts w:ascii="Times New Roman" w:hAnsi="Times New Roman"/>
                <w:sz w:val="24"/>
                <w:szCs w:val="24"/>
              </w:rPr>
              <w:lastRenderedPageBreak/>
              <w:t>Почему город украшен? - Зачем мы поливаем цветы? - Почему опадают листья с деревьев? - Зачем мы пришли на участок с лопатами</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c>
          <w:tcPr>
            <w:tcW w:w="1980" w:type="dxa"/>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 xml:space="preserve">Связная </w:t>
            </w:r>
            <w:proofErr w:type="gramStart"/>
            <w:r w:rsidRPr="00495610">
              <w:rPr>
                <w:rFonts w:ascii="Times New Roman" w:eastAsia="Times New Roman" w:hAnsi="Times New Roman"/>
                <w:color w:val="000000"/>
                <w:sz w:val="24"/>
                <w:szCs w:val="24"/>
              </w:rPr>
              <w:t>речь Продолжать</w:t>
            </w:r>
            <w:proofErr w:type="gramEnd"/>
            <w:r w:rsidRPr="00495610">
              <w:rPr>
                <w:rFonts w:ascii="Times New Roman" w:eastAsia="Times New Roman" w:hAnsi="Times New Roman"/>
                <w:color w:val="000000"/>
                <w:sz w:val="24"/>
                <w:szCs w:val="24"/>
              </w:rPr>
              <w:t xml:space="preserve"> совершенствовать диалогическую форму речи. Поощрять попытки высказывать разные точки зрения в ответах</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1. Артисты Зубная щётка и паста, мыло, расчёска Педагог объясняет, что сейчас ребёнок увидит выступление трёх «артистов». Два мальчика и девочка, действия которых оговорил педагог с ними заранее, подходят к умывальникам. Один мальчик берёт щётку, пасту и начинает чистить зубы, другой моет руки с мылом. Девочка причёсывается перед зеркалом. Когда «спектакль» окончен, педагог задаёт вопросы, напоминая, что отвечать надо полным предложением, громко и чётко</w:t>
            </w:r>
            <w:proofErr w:type="gramStart"/>
            <w:r w:rsidRPr="00495610">
              <w:rPr>
                <w:rFonts w:ascii="Times New Roman" w:hAnsi="Times New Roman"/>
                <w:sz w:val="24"/>
                <w:szCs w:val="24"/>
              </w:rPr>
              <w:t>: Что</w:t>
            </w:r>
            <w:proofErr w:type="gramEnd"/>
            <w:r w:rsidRPr="00495610">
              <w:rPr>
                <w:rFonts w:ascii="Times New Roman" w:hAnsi="Times New Roman"/>
                <w:sz w:val="24"/>
                <w:szCs w:val="24"/>
              </w:rPr>
              <w:t xml:space="preserve"> взял Петя? Что взял Витя? Что взяла Лена? На что Петя выдавил пасту? Что намылил Витя? Что расчёсывала Лена? Чем расчесывала Лена волосы? Затем педагог просит ребёнка рассказать о том, что делали Петя, Витя и Лена. В качестве опорных сигналов можно использовать предметы, с которыми действовали «артисты».</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2. </w:t>
            </w:r>
            <w:proofErr w:type="spellStart"/>
            <w:r w:rsidRPr="00495610">
              <w:rPr>
                <w:rFonts w:ascii="Times New Roman" w:hAnsi="Times New Roman"/>
                <w:sz w:val="24"/>
                <w:szCs w:val="24"/>
              </w:rPr>
              <w:t>Незнайкины</w:t>
            </w:r>
            <w:proofErr w:type="spellEnd"/>
            <w:r w:rsidRPr="00495610">
              <w:rPr>
                <w:rFonts w:ascii="Times New Roman" w:hAnsi="Times New Roman"/>
                <w:sz w:val="24"/>
                <w:szCs w:val="24"/>
              </w:rPr>
              <w:t xml:space="preserve"> игры Мяч. Картинки: барабан, белка, волк, вилка, гитара, гриб, дуб, девочка, заяц, зебра, кукла, кит (лежат в большом конверте). Красный (по размеру он должен быть меньше картинок). Педагог подзывает к себе ребёнка. - По дороге в д/с почтальон передал письмо от Незнайки. Давай посмотрим, что в письме. (По одной достаёт картинки, выкладывает их на стол и называет вместе с ребёнком.) Предлагает встать и поиграть в игру «Угадай мой предмет». Я спрячу за картинку метку (кружок). Чтобы отгадать, где я спрятала метку, надо задать вопросы так, чтобы ответить можно было «да» или «нет». Например: это игрушка? Это животное? У него есть хвост? Хвост очень пушистый? Закрой глаза. (Прячет метку.) Открывай. Задавай вопросы</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c>
          <w:tcPr>
            <w:tcW w:w="1980" w:type="dxa"/>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Учить связно, последовательно и выразительно пересказывать небольшие сказки</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1. Ёж Игрушки ёж и телёнок. Сказка </w:t>
            </w:r>
            <w:proofErr w:type="spellStart"/>
            <w:r w:rsidRPr="00495610">
              <w:rPr>
                <w:rFonts w:ascii="Times New Roman" w:hAnsi="Times New Roman"/>
                <w:sz w:val="24"/>
                <w:szCs w:val="24"/>
              </w:rPr>
              <w:t>Л.Толстого</w:t>
            </w:r>
            <w:proofErr w:type="spellEnd"/>
            <w:r w:rsidRPr="00495610">
              <w:rPr>
                <w:rFonts w:ascii="Times New Roman" w:hAnsi="Times New Roman"/>
                <w:sz w:val="24"/>
                <w:szCs w:val="24"/>
              </w:rPr>
              <w:t xml:space="preserve"> «Ёж» Педагог показывает ребёнку игрушки ежа и </w:t>
            </w:r>
            <w:proofErr w:type="gramStart"/>
            <w:r w:rsidRPr="00495610">
              <w:rPr>
                <w:rFonts w:ascii="Times New Roman" w:hAnsi="Times New Roman"/>
                <w:sz w:val="24"/>
                <w:szCs w:val="24"/>
              </w:rPr>
              <w:t>телёнка Спрашивает</w:t>
            </w:r>
            <w:proofErr w:type="gramEnd"/>
            <w:r w:rsidRPr="00495610">
              <w:rPr>
                <w:rFonts w:ascii="Times New Roman" w:hAnsi="Times New Roman"/>
                <w:sz w:val="24"/>
                <w:szCs w:val="24"/>
              </w:rPr>
              <w:t xml:space="preserve">, что он может рассказать про них. Предлагает послушать сказку о колючем еже: «Телёнок увидел ежа и говорит». Я тебя съем!». Ёж не знал, что телёнок ежей не ест, испугался, клубком свернулся и фыркнул: «Попробуй…». Задрав хвост, запрыгал глупый телёнок, боднуть норовит, потом растопырил передние ноги и лизнул ежа. «Ой, ой, ой!» - заревел телёнок и побежал к корове-матери, жалуется:» Ёж меня за язык укусил». Корова </w:t>
            </w:r>
            <w:r w:rsidRPr="00495610">
              <w:rPr>
                <w:rFonts w:ascii="Times New Roman" w:hAnsi="Times New Roman"/>
                <w:sz w:val="24"/>
                <w:szCs w:val="24"/>
              </w:rPr>
              <w:lastRenderedPageBreak/>
              <w:t xml:space="preserve">подняла голову, поглядела задумчиво и опять принялась рвать траву. А ёжик покатился в тёмную нору под рябиновый корень и сказал ежихе: «Я огромного зверя победил, должно быть, льва!» И пошла слава про храбрость </w:t>
            </w:r>
            <w:proofErr w:type="spellStart"/>
            <w:r w:rsidRPr="00495610">
              <w:rPr>
                <w:rFonts w:ascii="Times New Roman" w:hAnsi="Times New Roman"/>
                <w:sz w:val="24"/>
                <w:szCs w:val="24"/>
              </w:rPr>
              <w:t>ежову</w:t>
            </w:r>
            <w:proofErr w:type="spellEnd"/>
            <w:r w:rsidRPr="00495610">
              <w:rPr>
                <w:rFonts w:ascii="Times New Roman" w:hAnsi="Times New Roman"/>
                <w:sz w:val="24"/>
                <w:szCs w:val="24"/>
              </w:rPr>
              <w:t xml:space="preserve"> за синее море, за тёмный лес. «У нас ёж – богатырь» - шёпотом со страху говорили звери. - Понравилась сказка? Почему ёжик испугался телёнка и свернулся клубком? (Высказывания). Послушай, как в сказке вёл себя телёнок, увидев ёжика (Зачитать). Как хвастался своей победой (Высказывания). Послушай, что думали звери о храбрости ежовой (Зачитать.) Какой в этой сказке ёжик? (Хвастливый.) Ёжик и телёнок хотят, чтобы ты рассказал сказку и показал спектакль.</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2. Расскажи - ка Педагог предлагает ребёнку рассмотреть картинки, послушать рассказ и ответить на вопросы полными предложениями: «Была зима. Стояли сильные морозы. Дети в парке на снегу нашли замёрзшего воробышка. Он лежал на снегу и не двигался. Дети отогрели воробышка в руках, а потом положили его в тёплую варежку и понесли домой. Дома воробышек согрелся и стал летать по комнате. Дети кормили воробышка хлебными крошками, семечками. Когда кончились сильные морозы, дети выпустили воробья на волю и повесили в парке кормушку с кормом, чтобы помочь птицам пережить холодную зиму. Вопросы: 1. Какое было время года? 2. Кого нашли дети в парке на снегу? 3. Какой был воробышек? 4.Что сделали дети, чтобы замёрзший воробышек не погиб? 5.Когда дети выпустили воробышка на волю? 6.Что повесили дети зимой в парке? Зачем? Составь рассказ по этим картинкам.</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c>
          <w:tcPr>
            <w:tcW w:w="1980" w:type="dxa"/>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 xml:space="preserve">Учить (по плану и образцу) рассказывать о предмете, о содержании сюжетной картины, </w:t>
            </w:r>
            <w:proofErr w:type="gramStart"/>
            <w:r w:rsidRPr="00495610">
              <w:rPr>
                <w:rFonts w:ascii="Times New Roman" w:eastAsia="Times New Roman" w:hAnsi="Times New Roman"/>
                <w:color w:val="000000"/>
                <w:sz w:val="24"/>
                <w:szCs w:val="24"/>
              </w:rPr>
              <w:t xml:space="preserve">состав- </w:t>
            </w:r>
            <w:proofErr w:type="spellStart"/>
            <w:r w:rsidRPr="00495610">
              <w:rPr>
                <w:rFonts w:ascii="Times New Roman" w:eastAsia="Times New Roman" w:hAnsi="Times New Roman"/>
                <w:color w:val="000000"/>
                <w:sz w:val="24"/>
                <w:szCs w:val="24"/>
              </w:rPr>
              <w:t>лять</w:t>
            </w:r>
            <w:proofErr w:type="spellEnd"/>
            <w:proofErr w:type="gramEnd"/>
            <w:r w:rsidRPr="00495610">
              <w:rPr>
                <w:rFonts w:ascii="Times New Roman" w:eastAsia="Times New Roman" w:hAnsi="Times New Roman"/>
                <w:color w:val="000000"/>
                <w:sz w:val="24"/>
                <w:szCs w:val="24"/>
              </w:rPr>
              <w:t xml:space="preserve"> рассказ по картинкам с последовательно развивающимся действием</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1.Не зевай, нужную картинку поднимай Картинки с развивающимся сюжетом «Лодочка». Педагог раскладывает на стол перед ребёнком серию сюжетных картинок и просит его рассмотреть. Затем читает рассказ и рассматривает с ребёнком соответствующие картинки эпизоды. Затем повторяет рассказ, а ребёнок показывает нужную картинку. Текст рассказа педагога: «Было лето. Ярко светило солнце. Коля сидел у реки и делал из бумаги лодочку. Коля сделал лодочку и лёг на живот, чтобы было удобнее её пустить по воде. И вот лодочка поплыла. Коля рад: хорошая была </w:t>
            </w:r>
            <w:proofErr w:type="gramStart"/>
            <w:r w:rsidRPr="00495610">
              <w:rPr>
                <w:rFonts w:ascii="Times New Roman" w:hAnsi="Times New Roman"/>
                <w:sz w:val="24"/>
                <w:szCs w:val="24"/>
              </w:rPr>
              <w:t>лодочка На</w:t>
            </w:r>
            <w:proofErr w:type="gramEnd"/>
            <w:r w:rsidRPr="00495610">
              <w:rPr>
                <w:rFonts w:ascii="Times New Roman" w:hAnsi="Times New Roman"/>
                <w:sz w:val="24"/>
                <w:szCs w:val="24"/>
              </w:rPr>
              <w:t xml:space="preserve"> небе появилась туча, стало темно, пошел дождь. Лодочка намокла и утонула. Коля заплакал. Жалко лодочку. Около берега плавали </w:t>
            </w:r>
            <w:r w:rsidRPr="00495610">
              <w:rPr>
                <w:rFonts w:ascii="Times New Roman" w:hAnsi="Times New Roman"/>
                <w:sz w:val="24"/>
                <w:szCs w:val="24"/>
              </w:rPr>
              <w:lastRenderedPageBreak/>
              <w:t xml:space="preserve">лягушата. Увидели они, что Коля плачет, жаль им стало Колю. Лягушата достали лодочку и отдали её Коле. А тут и дождь кончился. Коля плакать перестал». По ходу рассказа можно задать следующие вопросы: «Какое было время </w:t>
            </w:r>
            <w:proofErr w:type="gramStart"/>
            <w:r w:rsidRPr="00495610">
              <w:rPr>
                <w:rFonts w:ascii="Times New Roman" w:hAnsi="Times New Roman"/>
                <w:sz w:val="24"/>
                <w:szCs w:val="24"/>
              </w:rPr>
              <w:t>года?.</w:t>
            </w:r>
            <w:proofErr w:type="gramEnd"/>
            <w:r w:rsidRPr="00495610">
              <w:rPr>
                <w:rFonts w:ascii="Times New Roman" w:hAnsi="Times New Roman"/>
                <w:sz w:val="24"/>
                <w:szCs w:val="24"/>
              </w:rPr>
              <w:t xml:space="preserve"> Куда пошел мальчик? Что делал мальчик? Почему Коля плакал? Кто помог Коле? Что было дальше? Затем рассказывает ребёнок, используя картинки.</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2. Расскажи о животном (с использованием схемы) Картинки животных, план-схема составления рассказа Педагог предлагает ребёнку назвать диких животных, обитающих в нашем лесу. Рассказывает ему историю о том, </w:t>
            </w:r>
            <w:proofErr w:type="gramStart"/>
            <w:r w:rsidRPr="00495610">
              <w:rPr>
                <w:rFonts w:ascii="Times New Roman" w:hAnsi="Times New Roman"/>
                <w:sz w:val="24"/>
                <w:szCs w:val="24"/>
              </w:rPr>
              <w:t>что</w:t>
            </w:r>
            <w:proofErr w:type="gramEnd"/>
            <w:r w:rsidRPr="00495610">
              <w:rPr>
                <w:rFonts w:ascii="Times New Roman" w:hAnsi="Times New Roman"/>
                <w:sz w:val="24"/>
                <w:szCs w:val="24"/>
              </w:rPr>
              <w:t xml:space="preserve"> недавно гуляя в лесу, она встретилась с двумя инопланетянами (показать картинку с их изображением). Из беседы с этими существами стало ясно, что они считают всех зверей на Земле очень похожими. Педагог предлагает ребёнку доказать гостям с другой планеты что все звери разные, а для этого сравнить некоторые из них. Рассказы ребёнка о зверях педагог обещает записать на пленку и в следующее посещение инопланетянами Земли передать им. Перед ребёнком ставится магнитофон с микрофоном и схема составления рассказа. Уточняются пункты плана рассказывания (по схеме). Ребёнку предлагается выбрать картинку с изображением животного, о котором хотелось бы рассказать.</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3. Моя семья Картинки с изображениями различных действий членов семьи Педагог показывает ребенку </w:t>
            </w:r>
            <w:proofErr w:type="spellStart"/>
            <w:r w:rsidRPr="00495610">
              <w:rPr>
                <w:rFonts w:ascii="Times New Roman" w:hAnsi="Times New Roman"/>
                <w:sz w:val="24"/>
                <w:szCs w:val="24"/>
              </w:rPr>
              <w:t>фланелеграф</w:t>
            </w:r>
            <w:proofErr w:type="spellEnd"/>
            <w:r w:rsidRPr="00495610">
              <w:rPr>
                <w:rFonts w:ascii="Times New Roman" w:hAnsi="Times New Roman"/>
                <w:sz w:val="24"/>
                <w:szCs w:val="24"/>
              </w:rPr>
              <w:t xml:space="preserve"> и объясняет, что сегодня он будет смотреть «телевизор», где появятся разные картинки. Затем читает рассказ, поочерёдно выставляя на </w:t>
            </w:r>
            <w:proofErr w:type="spellStart"/>
            <w:r w:rsidRPr="00495610">
              <w:rPr>
                <w:rFonts w:ascii="Times New Roman" w:hAnsi="Times New Roman"/>
                <w:sz w:val="24"/>
                <w:szCs w:val="24"/>
              </w:rPr>
              <w:t>фланелеграф</w:t>
            </w:r>
            <w:proofErr w:type="spellEnd"/>
            <w:r w:rsidRPr="00495610">
              <w:rPr>
                <w:rFonts w:ascii="Times New Roman" w:hAnsi="Times New Roman"/>
                <w:sz w:val="24"/>
                <w:szCs w:val="24"/>
              </w:rPr>
              <w:t xml:space="preserve"> те персонажи, о которых говорит: - Наступил вечер. Вся семья дома. Мама в кресле вяжет шапку. Папа на диване читает газету. Наташа делает гимнастику в своей комнате. А собака Тишка играет с мячиком. После чтения рассказа педагог задаёт ребёнку </w:t>
            </w:r>
            <w:proofErr w:type="spellStart"/>
            <w:r w:rsidRPr="00495610">
              <w:rPr>
                <w:rFonts w:ascii="Times New Roman" w:hAnsi="Times New Roman"/>
                <w:sz w:val="24"/>
                <w:szCs w:val="24"/>
              </w:rPr>
              <w:t>воаросы</w:t>
            </w:r>
            <w:proofErr w:type="spellEnd"/>
            <w:r w:rsidRPr="00495610">
              <w:rPr>
                <w:rFonts w:ascii="Times New Roman" w:hAnsi="Times New Roman"/>
                <w:sz w:val="24"/>
                <w:szCs w:val="24"/>
              </w:rPr>
              <w:t>: - Наступило утро или вечер? - Где сидит мама? - Что делает мама? - Где сидит папа? - Что читает папа? - Что делает папа? - Где папа читает газету? - Где мама вяжет шапку? Педагог повторно читает текст, показывая на картинки. Ребёнок повторяет услышанное.</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c>
          <w:tcPr>
            <w:tcW w:w="1980" w:type="dxa"/>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 xml:space="preserve">Учить составлять </w:t>
            </w:r>
            <w:r w:rsidRPr="00495610">
              <w:rPr>
                <w:rFonts w:ascii="Times New Roman" w:eastAsia="Times New Roman" w:hAnsi="Times New Roman"/>
                <w:color w:val="000000"/>
                <w:sz w:val="24"/>
                <w:szCs w:val="24"/>
              </w:rPr>
              <w:lastRenderedPageBreak/>
              <w:t>рассказы из личного опыта (по плану), небольшие рассказы творческого характера на тему, предложенную воспитателем; придумывать концовки к незнакомым сказкам.</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lastRenderedPageBreak/>
              <w:t>1. Есть у меня братишка Мяч Педагог предлагает ребёнку послушать стихотворение про братишку</w:t>
            </w:r>
            <w:proofErr w:type="gramStart"/>
            <w:r w:rsidRPr="00495610">
              <w:rPr>
                <w:rFonts w:ascii="Times New Roman" w:hAnsi="Times New Roman"/>
                <w:sz w:val="24"/>
                <w:szCs w:val="24"/>
              </w:rPr>
              <w:t>: Есть</w:t>
            </w:r>
            <w:proofErr w:type="gramEnd"/>
            <w:r w:rsidRPr="00495610">
              <w:rPr>
                <w:rFonts w:ascii="Times New Roman" w:hAnsi="Times New Roman"/>
                <w:sz w:val="24"/>
                <w:szCs w:val="24"/>
              </w:rPr>
              <w:t xml:space="preserve"> у меня </w:t>
            </w:r>
            <w:r w:rsidRPr="00495610">
              <w:rPr>
                <w:rFonts w:ascii="Times New Roman" w:hAnsi="Times New Roman"/>
                <w:sz w:val="24"/>
                <w:szCs w:val="24"/>
              </w:rPr>
              <w:lastRenderedPageBreak/>
              <w:t xml:space="preserve">братишка, Смешной такой мальчишка! Мне во всём он подражает И ни в чём не уступает. Если мы играем в мячик, Я скачу, он тоже…(скачет). Я сижу – и брат сидит, Я бегу, и он…(бежит). Мяч беру – и он берёт, Мяч кладу – и он…(кладёт!). Куст </w:t>
            </w:r>
            <w:proofErr w:type="gramStart"/>
            <w:r w:rsidRPr="00495610">
              <w:rPr>
                <w:rFonts w:ascii="Times New Roman" w:hAnsi="Times New Roman"/>
                <w:sz w:val="24"/>
                <w:szCs w:val="24"/>
              </w:rPr>
              <w:t>стригу</w:t>
            </w:r>
            <w:proofErr w:type="gramEnd"/>
            <w:r w:rsidRPr="00495610">
              <w:rPr>
                <w:rFonts w:ascii="Times New Roman" w:hAnsi="Times New Roman"/>
                <w:sz w:val="24"/>
                <w:szCs w:val="24"/>
              </w:rPr>
              <w:t xml:space="preserve"> и он…(стрижёт!) Жгу костёр – он тоже…(жжёт!) Еду на велосипеде – Он со мною вместе…(едет) Хохочу, и он хохочет</w:t>
            </w:r>
            <w:proofErr w:type="gramStart"/>
            <w:r w:rsidRPr="00495610">
              <w:rPr>
                <w:rFonts w:ascii="Times New Roman" w:hAnsi="Times New Roman"/>
                <w:sz w:val="24"/>
                <w:szCs w:val="24"/>
              </w:rPr>
              <w:t>, Есть</w:t>
            </w:r>
            <w:proofErr w:type="gramEnd"/>
            <w:r w:rsidRPr="00495610">
              <w:rPr>
                <w:rFonts w:ascii="Times New Roman" w:hAnsi="Times New Roman"/>
                <w:sz w:val="24"/>
                <w:szCs w:val="24"/>
              </w:rPr>
              <w:t xml:space="preserve"> хочу – он тоже…(хочет). Маслом хлеб я мажу – мажет, Я рукой машу – он…(машет!) Такой смешной мальчишка – Младший мой братишка! - А у тебя есть братишка или сестрёнка? Расскажи о них: как зовут, сколько им лет, что они любят делать, во что играть. Затем читает стихотворение ещё раз. Педагог начинает строку, а ребёнок продолжает.</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2. Рисуем кино Мяч. Кассета (диск) с записью спокойной музыки. Лист бумаги, фломастеры. Педагог говорит ребёнку, что сегодня ты будешь сочинять рассказ. Я расскажу тебе конец рассказа, а ты должен придумать начало и продолжение и озаглавить свой рассказ. Я дам тебе бумагу и фломастеры. </w:t>
            </w:r>
            <w:proofErr w:type="spellStart"/>
            <w:proofErr w:type="gramStart"/>
            <w:r w:rsidRPr="00495610">
              <w:rPr>
                <w:rFonts w:ascii="Times New Roman" w:hAnsi="Times New Roman"/>
                <w:sz w:val="24"/>
                <w:szCs w:val="24"/>
              </w:rPr>
              <w:t>Нарису</w:t>
            </w:r>
            <w:proofErr w:type="spellEnd"/>
            <w:r w:rsidRPr="00495610">
              <w:rPr>
                <w:rFonts w:ascii="Times New Roman" w:hAnsi="Times New Roman"/>
                <w:sz w:val="24"/>
                <w:szCs w:val="24"/>
              </w:rPr>
              <w:t>- ешь</w:t>
            </w:r>
            <w:proofErr w:type="gramEnd"/>
            <w:r w:rsidRPr="00495610">
              <w:rPr>
                <w:rFonts w:ascii="Times New Roman" w:hAnsi="Times New Roman"/>
                <w:sz w:val="24"/>
                <w:szCs w:val="24"/>
              </w:rPr>
              <w:t xml:space="preserve"> на листе квадраты – кадры фильма. Схематично изобразишь, что было сначала, что потом, чем всё кончилось. Рассказ оканчивается так: «И когда у моей собаки зажила лапа, я снова стал брать её с собой на речку и в лес</w:t>
            </w:r>
            <w:proofErr w:type="gramStart"/>
            <w:r w:rsidRPr="00495610">
              <w:rPr>
                <w:rFonts w:ascii="Times New Roman" w:hAnsi="Times New Roman"/>
                <w:sz w:val="24"/>
                <w:szCs w:val="24"/>
              </w:rPr>
              <w:t>» Под</w:t>
            </w:r>
            <w:proofErr w:type="gramEnd"/>
            <w:r w:rsidRPr="00495610">
              <w:rPr>
                <w:rFonts w:ascii="Times New Roman" w:hAnsi="Times New Roman"/>
                <w:sz w:val="24"/>
                <w:szCs w:val="24"/>
              </w:rPr>
              <w:t xml:space="preserve"> негромкую музыку ребёнок начинает рисовать. Если ребёнок затрудняется, педагог помогает наводящими вопросами. Когда работа будет готова, ребёнок называет свой рассказ и начинает рассказывать его от начала до конца</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3. Играем со сказкой Сказки Дж. Родари из цикла «Сказки, у которых 3 конца»: «Волшебный барабан», «Большая морковка», «Хитрый Буратино». Познакомив ребёнка со сказкой, педагог обращает внимание на то, что сказка не окончена, но писатель придумал три разных </w:t>
            </w:r>
            <w:proofErr w:type="gramStart"/>
            <w:r w:rsidRPr="00495610">
              <w:rPr>
                <w:rFonts w:ascii="Times New Roman" w:hAnsi="Times New Roman"/>
                <w:sz w:val="24"/>
                <w:szCs w:val="24"/>
              </w:rPr>
              <w:t>финала, для того, чтобы</w:t>
            </w:r>
            <w:proofErr w:type="gramEnd"/>
            <w:r w:rsidRPr="00495610">
              <w:rPr>
                <w:rFonts w:ascii="Times New Roman" w:hAnsi="Times New Roman"/>
                <w:sz w:val="24"/>
                <w:szCs w:val="24"/>
              </w:rPr>
              <w:t xml:space="preserve"> со сказкой можно было поиграть. Предлагает послушать три варианта концовки и выбрать тот, который больше понравится или придумать свою концовку.</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AC3AE9" w:rsidRPr="00495610" w:rsidTr="00F61A8E">
        <w:tc>
          <w:tcPr>
            <w:tcW w:w="10344" w:type="dxa"/>
            <w:gridSpan w:val="4"/>
            <w:tcBorders>
              <w:top w:val="single" w:sz="4" w:space="0" w:color="auto"/>
              <w:left w:val="single" w:sz="4" w:space="0" w:color="auto"/>
              <w:bottom w:val="single" w:sz="4" w:space="0" w:color="auto"/>
              <w:right w:val="single" w:sz="4" w:space="0" w:color="auto"/>
            </w:tcBorders>
            <w:hideMark/>
          </w:tcPr>
          <w:p w:rsidR="00AC3AE9" w:rsidRPr="00495610" w:rsidRDefault="00AC3AE9" w:rsidP="00495610">
            <w:pPr>
              <w:spacing w:line="360" w:lineRule="auto"/>
              <w:jc w:val="center"/>
              <w:rPr>
                <w:rFonts w:ascii="Times New Roman" w:hAnsi="Times New Roman"/>
                <w:b/>
                <w:sz w:val="24"/>
                <w:szCs w:val="24"/>
              </w:rPr>
            </w:pPr>
            <w:r w:rsidRPr="00495610">
              <w:rPr>
                <w:rFonts w:ascii="Times New Roman" w:hAnsi="Times New Roman"/>
                <w:b/>
                <w:sz w:val="24"/>
                <w:szCs w:val="24"/>
              </w:rPr>
              <w:t>Восприятие художественной литературы и фольклора (РР)</w:t>
            </w:r>
          </w:p>
        </w:tc>
      </w:tr>
      <w:tr w:rsidR="006A1239" w:rsidRPr="00495610" w:rsidTr="00495610">
        <w:tc>
          <w:tcPr>
            <w:tcW w:w="1980" w:type="dxa"/>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 xml:space="preserve">Формирование целостной картины мира, в том числе </w:t>
            </w:r>
            <w:r w:rsidRPr="00495610">
              <w:rPr>
                <w:rFonts w:ascii="Times New Roman" w:eastAsia="Times New Roman" w:hAnsi="Times New Roman"/>
                <w:color w:val="000000"/>
                <w:sz w:val="24"/>
                <w:szCs w:val="24"/>
              </w:rPr>
              <w:lastRenderedPageBreak/>
              <w:t xml:space="preserve">первичных ценностных </w:t>
            </w:r>
            <w:proofErr w:type="gramStart"/>
            <w:r w:rsidRPr="00495610">
              <w:rPr>
                <w:rFonts w:ascii="Times New Roman" w:eastAsia="Times New Roman" w:hAnsi="Times New Roman"/>
                <w:color w:val="000000"/>
                <w:sz w:val="24"/>
                <w:szCs w:val="24"/>
              </w:rPr>
              <w:t>представлений Учить</w:t>
            </w:r>
            <w:proofErr w:type="gramEnd"/>
            <w:r w:rsidRPr="00495610">
              <w:rPr>
                <w:rFonts w:ascii="Times New Roman" w:eastAsia="Times New Roman" w:hAnsi="Times New Roman"/>
                <w:color w:val="000000"/>
                <w:sz w:val="24"/>
                <w:szCs w:val="24"/>
              </w:rPr>
              <w:t xml:space="preserve"> внимательно слушать произведение и отвечать на вопросы по его содержанию</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lastRenderedPageBreak/>
              <w:t xml:space="preserve">1. Сказка </w:t>
            </w:r>
            <w:proofErr w:type="spellStart"/>
            <w:r w:rsidRPr="00495610">
              <w:rPr>
                <w:rFonts w:ascii="Times New Roman" w:hAnsi="Times New Roman"/>
                <w:sz w:val="24"/>
                <w:szCs w:val="24"/>
              </w:rPr>
              <w:t>И.Сутеева</w:t>
            </w:r>
            <w:proofErr w:type="spellEnd"/>
            <w:r w:rsidRPr="00495610">
              <w:rPr>
                <w:rFonts w:ascii="Times New Roman" w:hAnsi="Times New Roman"/>
                <w:sz w:val="24"/>
                <w:szCs w:val="24"/>
              </w:rPr>
              <w:t xml:space="preserve"> «Мешок яблок». Сказка «Мешок яблок» с иллюстрациями; Педагог спрашивает ребенка, какое сейчас время года, предлагает рассмотреть иллюстрации в книге </w:t>
            </w:r>
            <w:proofErr w:type="spellStart"/>
            <w:r w:rsidRPr="00495610">
              <w:rPr>
                <w:rFonts w:ascii="Times New Roman" w:hAnsi="Times New Roman"/>
                <w:sz w:val="24"/>
                <w:szCs w:val="24"/>
              </w:rPr>
              <w:t>В.Сутеева</w:t>
            </w:r>
            <w:proofErr w:type="spellEnd"/>
            <w:r w:rsidRPr="00495610">
              <w:rPr>
                <w:rFonts w:ascii="Times New Roman" w:hAnsi="Times New Roman"/>
                <w:sz w:val="24"/>
                <w:szCs w:val="24"/>
              </w:rPr>
              <w:t xml:space="preserve">. Спрашивает: - Как ты думаешь, что несёт ёжик? </w:t>
            </w:r>
            <w:r w:rsidRPr="00495610">
              <w:rPr>
                <w:rFonts w:ascii="Times New Roman" w:hAnsi="Times New Roman"/>
                <w:sz w:val="24"/>
                <w:szCs w:val="24"/>
              </w:rPr>
              <w:lastRenderedPageBreak/>
              <w:t xml:space="preserve">Сейчас мы узнаем, что у него в мешке. (Читает сказку). Вопросы по содержанию сказки: </w:t>
            </w:r>
            <w:r w:rsidRPr="00495610">
              <w:rPr>
                <w:rFonts w:ascii="Times New Roman" w:hAnsi="Times New Roman"/>
                <w:sz w:val="24"/>
                <w:szCs w:val="24"/>
              </w:rPr>
              <w:sym w:font="Symbol" w:char="F0B7"/>
            </w:r>
            <w:r w:rsidRPr="00495610">
              <w:rPr>
                <w:rFonts w:ascii="Times New Roman" w:hAnsi="Times New Roman"/>
                <w:sz w:val="24"/>
                <w:szCs w:val="24"/>
              </w:rPr>
              <w:t xml:space="preserve"> Что увидел заяц на поляне? </w:t>
            </w:r>
            <w:r w:rsidRPr="00495610">
              <w:rPr>
                <w:rFonts w:ascii="Times New Roman" w:hAnsi="Times New Roman"/>
                <w:sz w:val="24"/>
                <w:szCs w:val="24"/>
              </w:rPr>
              <w:sym w:font="Symbol" w:char="F0B7"/>
            </w:r>
            <w:r w:rsidRPr="00495610">
              <w:rPr>
                <w:rFonts w:ascii="Times New Roman" w:hAnsi="Times New Roman"/>
                <w:sz w:val="24"/>
                <w:szCs w:val="24"/>
              </w:rPr>
              <w:t xml:space="preserve"> Кто мешал зайцу собирать яблоки? </w:t>
            </w:r>
            <w:r w:rsidRPr="00495610">
              <w:rPr>
                <w:rFonts w:ascii="Times New Roman" w:hAnsi="Times New Roman"/>
                <w:sz w:val="24"/>
                <w:szCs w:val="24"/>
              </w:rPr>
              <w:sym w:font="Symbol" w:char="F0B7"/>
            </w:r>
            <w:r w:rsidRPr="00495610">
              <w:rPr>
                <w:rFonts w:ascii="Times New Roman" w:hAnsi="Times New Roman"/>
                <w:sz w:val="24"/>
                <w:szCs w:val="24"/>
              </w:rPr>
              <w:t xml:space="preserve"> Кого в лесу он встретил? </w:t>
            </w:r>
            <w:r w:rsidRPr="00495610">
              <w:rPr>
                <w:rFonts w:ascii="Times New Roman" w:hAnsi="Times New Roman"/>
                <w:sz w:val="24"/>
                <w:szCs w:val="24"/>
              </w:rPr>
              <w:sym w:font="Symbol" w:char="F0B7"/>
            </w:r>
            <w:r w:rsidRPr="00495610">
              <w:rPr>
                <w:rFonts w:ascii="Times New Roman" w:hAnsi="Times New Roman"/>
                <w:sz w:val="24"/>
                <w:szCs w:val="24"/>
              </w:rPr>
              <w:t xml:space="preserve"> Почему заяц угостил медведя? </w:t>
            </w:r>
            <w:r w:rsidRPr="00495610">
              <w:rPr>
                <w:rFonts w:ascii="Times New Roman" w:hAnsi="Times New Roman"/>
                <w:sz w:val="24"/>
                <w:szCs w:val="24"/>
              </w:rPr>
              <w:sym w:font="Symbol" w:char="F0B7"/>
            </w:r>
            <w:r w:rsidRPr="00495610">
              <w:rPr>
                <w:rFonts w:ascii="Times New Roman" w:hAnsi="Times New Roman"/>
                <w:sz w:val="24"/>
                <w:szCs w:val="24"/>
              </w:rPr>
              <w:t xml:space="preserve"> Вспомни по порядку, кого заяц встретил по дороге домой? </w:t>
            </w:r>
            <w:r w:rsidRPr="00495610">
              <w:rPr>
                <w:rFonts w:ascii="Times New Roman" w:hAnsi="Times New Roman"/>
                <w:sz w:val="24"/>
                <w:szCs w:val="24"/>
              </w:rPr>
              <w:sym w:font="Symbol" w:char="F0B7"/>
            </w:r>
            <w:r w:rsidRPr="00495610">
              <w:rPr>
                <w:rFonts w:ascii="Times New Roman" w:hAnsi="Times New Roman"/>
                <w:sz w:val="24"/>
                <w:szCs w:val="24"/>
              </w:rPr>
              <w:t xml:space="preserve"> Почему в мешке оставалось всё меньше и меньше яблок? </w:t>
            </w:r>
            <w:r w:rsidRPr="00495610">
              <w:rPr>
                <w:rFonts w:ascii="Times New Roman" w:hAnsi="Times New Roman"/>
                <w:sz w:val="24"/>
                <w:szCs w:val="24"/>
              </w:rPr>
              <w:sym w:font="Symbol" w:char="F0B7"/>
            </w:r>
            <w:r w:rsidRPr="00495610">
              <w:rPr>
                <w:rFonts w:ascii="Times New Roman" w:hAnsi="Times New Roman"/>
                <w:sz w:val="24"/>
                <w:szCs w:val="24"/>
              </w:rPr>
              <w:t xml:space="preserve"> Кто ждал зайца дома? </w:t>
            </w:r>
            <w:r w:rsidRPr="00495610">
              <w:rPr>
                <w:rFonts w:ascii="Times New Roman" w:hAnsi="Times New Roman"/>
                <w:sz w:val="24"/>
                <w:szCs w:val="24"/>
              </w:rPr>
              <w:sym w:font="Symbol" w:char="F0B7"/>
            </w:r>
            <w:r w:rsidRPr="00495610">
              <w:rPr>
                <w:rFonts w:ascii="Times New Roman" w:hAnsi="Times New Roman"/>
                <w:sz w:val="24"/>
                <w:szCs w:val="24"/>
              </w:rPr>
              <w:t xml:space="preserve"> Какие гостинцы принесли зайчихе бельчата? Ёж? Коза? Крот? Медведь? </w:t>
            </w:r>
            <w:r w:rsidRPr="00495610">
              <w:rPr>
                <w:rFonts w:ascii="Times New Roman" w:hAnsi="Times New Roman"/>
                <w:sz w:val="24"/>
                <w:szCs w:val="24"/>
              </w:rPr>
              <w:sym w:font="Symbol" w:char="F0B7"/>
            </w:r>
            <w:r w:rsidRPr="00495610">
              <w:rPr>
                <w:rFonts w:ascii="Times New Roman" w:hAnsi="Times New Roman"/>
                <w:sz w:val="24"/>
                <w:szCs w:val="24"/>
              </w:rPr>
              <w:t xml:space="preserve"> Почему ворона была такая вредная? </w:t>
            </w:r>
            <w:r w:rsidRPr="00495610">
              <w:rPr>
                <w:rFonts w:ascii="Times New Roman" w:hAnsi="Times New Roman"/>
                <w:sz w:val="24"/>
                <w:szCs w:val="24"/>
              </w:rPr>
              <w:sym w:font="Symbol" w:char="F0B7"/>
            </w:r>
            <w:r w:rsidRPr="00495610">
              <w:rPr>
                <w:rFonts w:ascii="Times New Roman" w:hAnsi="Times New Roman"/>
                <w:sz w:val="24"/>
                <w:szCs w:val="24"/>
              </w:rPr>
              <w:t xml:space="preserve"> Кого увидел заяц, когда </w:t>
            </w:r>
            <w:proofErr w:type="spellStart"/>
            <w:r w:rsidRPr="00495610">
              <w:rPr>
                <w:rFonts w:ascii="Times New Roman" w:hAnsi="Times New Roman"/>
                <w:sz w:val="24"/>
                <w:szCs w:val="24"/>
              </w:rPr>
              <w:t>веонулся</w:t>
            </w:r>
            <w:proofErr w:type="spellEnd"/>
            <w:r w:rsidRPr="00495610">
              <w:rPr>
                <w:rFonts w:ascii="Times New Roman" w:hAnsi="Times New Roman"/>
                <w:sz w:val="24"/>
                <w:szCs w:val="24"/>
              </w:rPr>
              <w:t xml:space="preserve"> к яблоньке? </w:t>
            </w:r>
            <w:r w:rsidRPr="00495610">
              <w:rPr>
                <w:rFonts w:ascii="Times New Roman" w:hAnsi="Times New Roman"/>
                <w:sz w:val="24"/>
                <w:szCs w:val="24"/>
              </w:rPr>
              <w:sym w:font="Symbol" w:char="F0B7"/>
            </w:r>
            <w:r w:rsidRPr="00495610">
              <w:rPr>
                <w:rFonts w:ascii="Times New Roman" w:hAnsi="Times New Roman"/>
                <w:sz w:val="24"/>
                <w:szCs w:val="24"/>
              </w:rPr>
              <w:t xml:space="preserve"> Удалось ли волку поймать зайца? </w:t>
            </w:r>
            <w:r w:rsidRPr="00495610">
              <w:rPr>
                <w:rFonts w:ascii="Times New Roman" w:hAnsi="Times New Roman"/>
                <w:sz w:val="24"/>
                <w:szCs w:val="24"/>
              </w:rPr>
              <w:sym w:font="Symbol" w:char="F0B7"/>
            </w:r>
            <w:r w:rsidRPr="00495610">
              <w:rPr>
                <w:rFonts w:ascii="Times New Roman" w:hAnsi="Times New Roman"/>
                <w:sz w:val="24"/>
                <w:szCs w:val="24"/>
              </w:rPr>
              <w:t xml:space="preserve"> Объясни, почему из пустого мешка столько добра появилось? </w:t>
            </w:r>
            <w:r w:rsidRPr="00495610">
              <w:rPr>
                <w:rFonts w:ascii="Times New Roman" w:hAnsi="Times New Roman"/>
                <w:sz w:val="24"/>
                <w:szCs w:val="24"/>
              </w:rPr>
              <w:sym w:font="Symbol" w:char="F0B7"/>
            </w:r>
            <w:r w:rsidRPr="00495610">
              <w:rPr>
                <w:rFonts w:ascii="Times New Roman" w:hAnsi="Times New Roman"/>
                <w:sz w:val="24"/>
                <w:szCs w:val="24"/>
              </w:rPr>
              <w:t xml:space="preserve"> Почему все звери угощали семью зайца?</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2. Рассказ </w:t>
            </w:r>
            <w:proofErr w:type="spellStart"/>
            <w:r w:rsidRPr="00495610">
              <w:rPr>
                <w:rFonts w:ascii="Times New Roman" w:hAnsi="Times New Roman"/>
                <w:sz w:val="24"/>
                <w:szCs w:val="24"/>
              </w:rPr>
              <w:t>Л.Толстого</w:t>
            </w:r>
            <w:proofErr w:type="spellEnd"/>
            <w:r w:rsidRPr="00495610">
              <w:rPr>
                <w:rFonts w:ascii="Times New Roman" w:hAnsi="Times New Roman"/>
                <w:sz w:val="24"/>
                <w:szCs w:val="24"/>
              </w:rPr>
              <w:t xml:space="preserve"> «Пожарные собаки» Фотографии собак; рассказ </w:t>
            </w:r>
            <w:proofErr w:type="spellStart"/>
            <w:r w:rsidRPr="00495610">
              <w:rPr>
                <w:rFonts w:ascii="Times New Roman" w:hAnsi="Times New Roman"/>
                <w:sz w:val="24"/>
                <w:szCs w:val="24"/>
              </w:rPr>
              <w:t>Л.Толстого</w:t>
            </w:r>
            <w:proofErr w:type="spellEnd"/>
            <w:r w:rsidRPr="00495610">
              <w:rPr>
                <w:rFonts w:ascii="Times New Roman" w:hAnsi="Times New Roman"/>
                <w:sz w:val="24"/>
                <w:szCs w:val="24"/>
              </w:rPr>
              <w:t xml:space="preserve"> «Пожарные собаки» Педагог выставляет фотографии с собаками, и предлагает ребенку внимательно рассмотреть их. - Как ты думаешь, для чего люди держат собак? - Верно, собаки помогают людям, защищают, спасают. Сейчас я прочитаю рассказ </w:t>
            </w:r>
            <w:proofErr w:type="spellStart"/>
            <w:r w:rsidRPr="00495610">
              <w:rPr>
                <w:rFonts w:ascii="Times New Roman" w:hAnsi="Times New Roman"/>
                <w:sz w:val="24"/>
                <w:szCs w:val="24"/>
              </w:rPr>
              <w:t>Л.Толстого</w:t>
            </w:r>
            <w:proofErr w:type="spellEnd"/>
            <w:r w:rsidRPr="00495610">
              <w:rPr>
                <w:rFonts w:ascii="Times New Roman" w:hAnsi="Times New Roman"/>
                <w:sz w:val="24"/>
                <w:szCs w:val="24"/>
              </w:rPr>
              <w:t xml:space="preserve">, который называется «Пожарные собаки», слушай внимательно, потом будешь отвечать на вопросы. Вопросы по содержанию рассказа: </w:t>
            </w:r>
            <w:r w:rsidRPr="00495610">
              <w:rPr>
                <w:rFonts w:ascii="Times New Roman" w:hAnsi="Times New Roman"/>
                <w:sz w:val="24"/>
                <w:szCs w:val="24"/>
              </w:rPr>
              <w:sym w:font="Symbol" w:char="F0B7"/>
            </w:r>
            <w:r w:rsidRPr="00495610">
              <w:rPr>
                <w:rFonts w:ascii="Times New Roman" w:hAnsi="Times New Roman"/>
                <w:sz w:val="24"/>
                <w:szCs w:val="24"/>
              </w:rPr>
              <w:t xml:space="preserve"> Что произошло на пожаре? </w:t>
            </w:r>
            <w:r w:rsidRPr="00495610">
              <w:rPr>
                <w:rFonts w:ascii="Times New Roman" w:hAnsi="Times New Roman"/>
                <w:sz w:val="24"/>
                <w:szCs w:val="24"/>
              </w:rPr>
              <w:sym w:font="Symbol" w:char="F0B7"/>
            </w:r>
            <w:r w:rsidRPr="00495610">
              <w:rPr>
                <w:rFonts w:ascii="Times New Roman" w:hAnsi="Times New Roman"/>
                <w:sz w:val="24"/>
                <w:szCs w:val="24"/>
              </w:rPr>
              <w:t xml:space="preserve"> Кто тушит пожары? </w:t>
            </w:r>
            <w:r w:rsidRPr="00495610">
              <w:rPr>
                <w:rFonts w:ascii="Times New Roman" w:hAnsi="Times New Roman"/>
                <w:sz w:val="24"/>
                <w:szCs w:val="24"/>
              </w:rPr>
              <w:sym w:font="Symbol" w:char="F0B7"/>
            </w:r>
            <w:r w:rsidRPr="00495610">
              <w:rPr>
                <w:rFonts w:ascii="Times New Roman" w:hAnsi="Times New Roman"/>
                <w:sz w:val="24"/>
                <w:szCs w:val="24"/>
              </w:rPr>
              <w:t xml:space="preserve"> Кае называют собак, которые помогают пожарным? </w:t>
            </w:r>
            <w:r w:rsidRPr="00495610">
              <w:rPr>
                <w:rFonts w:ascii="Times New Roman" w:hAnsi="Times New Roman"/>
                <w:sz w:val="24"/>
                <w:szCs w:val="24"/>
              </w:rPr>
              <w:sym w:font="Symbol" w:char="F0B7"/>
            </w:r>
            <w:r w:rsidRPr="00495610">
              <w:rPr>
                <w:rFonts w:ascii="Times New Roman" w:hAnsi="Times New Roman"/>
                <w:sz w:val="24"/>
                <w:szCs w:val="24"/>
              </w:rPr>
              <w:t xml:space="preserve"> Как звали собаку в рассказе? </w:t>
            </w:r>
            <w:r w:rsidRPr="00495610">
              <w:rPr>
                <w:rFonts w:ascii="Times New Roman" w:hAnsi="Times New Roman"/>
                <w:sz w:val="24"/>
                <w:szCs w:val="24"/>
              </w:rPr>
              <w:sym w:font="Symbol" w:char="F0B7"/>
            </w:r>
            <w:r w:rsidRPr="00495610">
              <w:rPr>
                <w:rFonts w:ascii="Times New Roman" w:hAnsi="Times New Roman"/>
                <w:sz w:val="24"/>
                <w:szCs w:val="24"/>
              </w:rPr>
              <w:t xml:space="preserve"> Кого она спасла? </w:t>
            </w:r>
            <w:r w:rsidRPr="00495610">
              <w:rPr>
                <w:rFonts w:ascii="Times New Roman" w:hAnsi="Times New Roman"/>
                <w:sz w:val="24"/>
                <w:szCs w:val="24"/>
              </w:rPr>
              <w:sym w:font="Symbol" w:char="F0B7"/>
            </w:r>
            <w:r w:rsidRPr="00495610">
              <w:rPr>
                <w:rFonts w:ascii="Times New Roman" w:hAnsi="Times New Roman"/>
                <w:sz w:val="24"/>
                <w:szCs w:val="24"/>
              </w:rPr>
              <w:t xml:space="preserve"> Кого сначала, а кого потом спасла собака? </w:t>
            </w:r>
            <w:r w:rsidRPr="00495610">
              <w:rPr>
                <w:rFonts w:ascii="Times New Roman" w:hAnsi="Times New Roman"/>
                <w:sz w:val="24"/>
                <w:szCs w:val="24"/>
              </w:rPr>
              <w:sym w:font="Symbol" w:char="F0B7"/>
            </w:r>
            <w:r w:rsidRPr="00495610">
              <w:rPr>
                <w:rFonts w:ascii="Times New Roman" w:hAnsi="Times New Roman"/>
                <w:sz w:val="24"/>
                <w:szCs w:val="24"/>
              </w:rPr>
              <w:t xml:space="preserve"> Как ты думаешь, пожарным без собак было легче или труднее? </w:t>
            </w:r>
            <w:r w:rsidRPr="00495610">
              <w:rPr>
                <w:rFonts w:ascii="Times New Roman" w:hAnsi="Times New Roman"/>
                <w:sz w:val="24"/>
                <w:szCs w:val="24"/>
              </w:rPr>
              <w:sym w:font="Symbol" w:char="F0B7"/>
            </w:r>
            <w:r w:rsidRPr="00495610">
              <w:rPr>
                <w:rFonts w:ascii="Times New Roman" w:hAnsi="Times New Roman"/>
                <w:sz w:val="24"/>
                <w:szCs w:val="24"/>
              </w:rPr>
              <w:t xml:space="preserve"> Чем закончился рассказ? </w:t>
            </w:r>
            <w:r w:rsidRPr="00495610">
              <w:rPr>
                <w:rFonts w:ascii="Times New Roman" w:hAnsi="Times New Roman"/>
                <w:sz w:val="24"/>
                <w:szCs w:val="24"/>
              </w:rPr>
              <w:sym w:font="Symbol" w:char="F0B7"/>
            </w:r>
            <w:r w:rsidRPr="00495610">
              <w:rPr>
                <w:rFonts w:ascii="Times New Roman" w:hAnsi="Times New Roman"/>
                <w:sz w:val="24"/>
                <w:szCs w:val="24"/>
              </w:rPr>
              <w:t xml:space="preserve"> Понравился ли тебе рассказ? Чем? Кто больше понравился? - Конечно, собаки очень помогают людям. Их нюх ничто не может заменить. Ни один пожарный не может так двигаться, как собака.</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c>
          <w:tcPr>
            <w:tcW w:w="1980" w:type="dxa"/>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Продолжать учить при чтении, рассматривании иллюстраций узнавать героев произведения, их действия</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1.  по сказкам Сказки «Колосок», «Три медведя», Педагог предлагает поиграть в игру «Сказки с дырками» «Колобок» - Я буду читать сказку, а если что-то забуду, ты мне подскажешь Педагог показывает иллюстрации к сказке «Колосок» и спрашивает: - Кто любил играть и петь? Два мышонка Круть и... (Верть) Кто мышат с утра будил? Кто на мельницу: (ходил) Намолол муки мешок? Это </w:t>
            </w:r>
            <w:proofErr w:type="gramStart"/>
            <w:r w:rsidRPr="00495610">
              <w:rPr>
                <w:rFonts w:ascii="Times New Roman" w:hAnsi="Times New Roman"/>
                <w:sz w:val="24"/>
                <w:szCs w:val="24"/>
              </w:rPr>
              <w:t>-  Петя</w:t>
            </w:r>
            <w:proofErr w:type="gramEnd"/>
            <w:r w:rsidRPr="00495610">
              <w:rPr>
                <w:rFonts w:ascii="Times New Roman" w:hAnsi="Times New Roman"/>
                <w:sz w:val="24"/>
                <w:szCs w:val="24"/>
              </w:rPr>
              <w:t>: (Петушок) Пирогов напек он много. И спросил друзей он строго: «Что вы делали мышата</w:t>
            </w:r>
            <w:proofErr w:type="gramStart"/>
            <w:r w:rsidRPr="00495610">
              <w:rPr>
                <w:rFonts w:ascii="Times New Roman" w:hAnsi="Times New Roman"/>
                <w:sz w:val="24"/>
                <w:szCs w:val="24"/>
              </w:rPr>
              <w:t>, От</w:t>
            </w:r>
            <w:proofErr w:type="gramEnd"/>
            <w:r w:rsidRPr="00495610">
              <w:rPr>
                <w:rFonts w:ascii="Times New Roman" w:hAnsi="Times New Roman"/>
                <w:sz w:val="24"/>
                <w:szCs w:val="24"/>
              </w:rPr>
              <w:t xml:space="preserve"> рассвета до: (заката)? А теперь за стол садитесь</w:t>
            </w:r>
            <w:proofErr w:type="gramStart"/>
            <w:r w:rsidRPr="00495610">
              <w:rPr>
                <w:rFonts w:ascii="Times New Roman" w:hAnsi="Times New Roman"/>
                <w:sz w:val="24"/>
                <w:szCs w:val="24"/>
              </w:rPr>
              <w:t>, Подаете</w:t>
            </w:r>
            <w:proofErr w:type="gramEnd"/>
            <w:r w:rsidRPr="00495610">
              <w:rPr>
                <w:rFonts w:ascii="Times New Roman" w:hAnsi="Times New Roman"/>
                <w:sz w:val="24"/>
                <w:szCs w:val="24"/>
              </w:rPr>
              <w:t xml:space="preserve"> голосок. Нет! Сначала потрудитесь. И прочтите…(«Колосок»). Затем показывает иллюстрации к сказке «Три медведя» и </w:t>
            </w:r>
            <w:r w:rsidRPr="00495610">
              <w:rPr>
                <w:rFonts w:ascii="Times New Roman" w:hAnsi="Times New Roman"/>
                <w:sz w:val="24"/>
                <w:szCs w:val="24"/>
              </w:rPr>
              <w:lastRenderedPageBreak/>
              <w:t>спрашивает: - Чашки три и три постели. Стульев тоже три, смотри</w:t>
            </w:r>
            <w:proofErr w:type="gramStart"/>
            <w:r w:rsidRPr="00495610">
              <w:rPr>
                <w:rFonts w:ascii="Times New Roman" w:hAnsi="Times New Roman"/>
                <w:sz w:val="24"/>
                <w:szCs w:val="24"/>
              </w:rPr>
              <w:t>, И</w:t>
            </w:r>
            <w:proofErr w:type="gramEnd"/>
            <w:r w:rsidRPr="00495610">
              <w:rPr>
                <w:rFonts w:ascii="Times New Roman" w:hAnsi="Times New Roman"/>
                <w:sz w:val="24"/>
                <w:szCs w:val="24"/>
              </w:rPr>
              <w:t xml:space="preserve"> жильцов здесь, в самом деле. Проживает ровно: (три</w:t>
            </w:r>
            <w:proofErr w:type="gramStart"/>
            <w:r w:rsidRPr="00495610">
              <w:rPr>
                <w:rFonts w:ascii="Times New Roman" w:hAnsi="Times New Roman"/>
                <w:sz w:val="24"/>
                <w:szCs w:val="24"/>
              </w:rPr>
              <w:t>) Как</w:t>
            </w:r>
            <w:proofErr w:type="gramEnd"/>
            <w:r w:rsidRPr="00495610">
              <w:rPr>
                <w:rFonts w:ascii="Times New Roman" w:hAnsi="Times New Roman"/>
                <w:sz w:val="24"/>
                <w:szCs w:val="24"/>
              </w:rPr>
              <w:t xml:space="preserve"> увидишь, сразу ясно: В гости к ним ходить: (опасно) Убегай, скорей, сестричка, Из окна лети, как: (птичка) Убежала. Молодец! Значит сказке всей:(конец) По слогам читает Федя: Это сказка: («Три медведя») Затем показывает иллюстрации к сказке «Колобок» и читает: - Из муки он был печен, На сметане был мешен, На окошке он студился По дорожке: (укатился) Был он весел, был он смел, И в пути он песню: (пел) Кто же это?.. (Колобок) А какую же песню пел колобок? Ребёнок поёт песенку колобка</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В гостях у бабушки </w:t>
            </w:r>
            <w:proofErr w:type="spellStart"/>
            <w:r w:rsidRPr="00495610">
              <w:rPr>
                <w:rFonts w:ascii="Times New Roman" w:hAnsi="Times New Roman"/>
                <w:sz w:val="24"/>
                <w:szCs w:val="24"/>
              </w:rPr>
              <w:t>Забавушки</w:t>
            </w:r>
            <w:proofErr w:type="spellEnd"/>
            <w:r w:rsidRPr="00495610">
              <w:rPr>
                <w:rFonts w:ascii="Times New Roman" w:hAnsi="Times New Roman"/>
                <w:sz w:val="24"/>
                <w:szCs w:val="24"/>
              </w:rPr>
              <w:t xml:space="preserve"> Сказки «Репка», «Теремок», «Маша и медведь», «Волк и семеро козлят», «Гуси лебеди», «Маша и медведь», «Крошечка- </w:t>
            </w:r>
            <w:proofErr w:type="spellStart"/>
            <w:r w:rsidRPr="00495610">
              <w:rPr>
                <w:rFonts w:ascii="Times New Roman" w:hAnsi="Times New Roman"/>
                <w:sz w:val="24"/>
                <w:szCs w:val="24"/>
              </w:rPr>
              <w:t>Хаврошечка</w:t>
            </w:r>
            <w:proofErr w:type="spellEnd"/>
            <w:r w:rsidRPr="00495610">
              <w:rPr>
                <w:rFonts w:ascii="Times New Roman" w:hAnsi="Times New Roman"/>
                <w:sz w:val="24"/>
                <w:szCs w:val="24"/>
              </w:rPr>
              <w:t xml:space="preserve">». Педагог представляется ребёнку как бабушка </w:t>
            </w:r>
            <w:proofErr w:type="spellStart"/>
            <w:r w:rsidRPr="00495610">
              <w:rPr>
                <w:rFonts w:ascii="Times New Roman" w:hAnsi="Times New Roman"/>
                <w:sz w:val="24"/>
                <w:szCs w:val="24"/>
              </w:rPr>
              <w:t>Забавушка</w:t>
            </w:r>
            <w:proofErr w:type="spellEnd"/>
            <w:r w:rsidRPr="00495610">
              <w:rPr>
                <w:rFonts w:ascii="Times New Roman" w:hAnsi="Times New Roman"/>
                <w:sz w:val="24"/>
                <w:szCs w:val="24"/>
              </w:rPr>
              <w:t>, которая любит путешествовать по сказкам. Предлагает ребенку совершить с ней путешествие по сказкам и помочь отгадать их.</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2. Задание «Узнай сказку по иллюстрации: (На столе оформлена выставка иллюстраций по сказкам «Репка», «Теремок», «Маша и медведь», «Волк и семеро козлят».)</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3. Задание «Узнай сказку по отрывку»: Бабушка – </w:t>
            </w:r>
            <w:proofErr w:type="spellStart"/>
            <w:r w:rsidRPr="00495610">
              <w:rPr>
                <w:rFonts w:ascii="Times New Roman" w:hAnsi="Times New Roman"/>
                <w:sz w:val="24"/>
                <w:szCs w:val="24"/>
              </w:rPr>
              <w:t>Забавушка</w:t>
            </w:r>
            <w:proofErr w:type="spellEnd"/>
            <w:proofErr w:type="gramStart"/>
            <w:r w:rsidRPr="00495610">
              <w:rPr>
                <w:rFonts w:ascii="Times New Roman" w:hAnsi="Times New Roman"/>
                <w:sz w:val="24"/>
                <w:szCs w:val="24"/>
              </w:rPr>
              <w:t>: Теперь</w:t>
            </w:r>
            <w:proofErr w:type="gramEnd"/>
            <w:r w:rsidRPr="00495610">
              <w:rPr>
                <w:rFonts w:ascii="Times New Roman" w:hAnsi="Times New Roman"/>
                <w:sz w:val="24"/>
                <w:szCs w:val="24"/>
              </w:rPr>
              <w:t xml:space="preserve"> послушай отрывок из знакомой тебе русской народной сказки. (Бабушка – </w:t>
            </w:r>
            <w:proofErr w:type="spellStart"/>
            <w:r w:rsidRPr="00495610">
              <w:rPr>
                <w:rFonts w:ascii="Times New Roman" w:hAnsi="Times New Roman"/>
                <w:sz w:val="24"/>
                <w:szCs w:val="24"/>
              </w:rPr>
              <w:t>Забавушка</w:t>
            </w:r>
            <w:proofErr w:type="spellEnd"/>
            <w:r w:rsidRPr="00495610">
              <w:rPr>
                <w:rFonts w:ascii="Times New Roman" w:hAnsi="Times New Roman"/>
                <w:sz w:val="24"/>
                <w:szCs w:val="24"/>
              </w:rPr>
              <w:t xml:space="preserve"> читает отрывок из сказки «Гуси – лебеди».</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4. Задание «Узнай сказку по загадке»: - Кто прислал такую телеграмму: «</w:t>
            </w:r>
            <w:proofErr w:type="spellStart"/>
            <w:r w:rsidRPr="00495610">
              <w:rPr>
                <w:rFonts w:ascii="Times New Roman" w:hAnsi="Times New Roman"/>
                <w:sz w:val="24"/>
                <w:szCs w:val="24"/>
              </w:rPr>
              <w:t>Cпасите</w:t>
            </w:r>
            <w:proofErr w:type="spellEnd"/>
            <w:r w:rsidRPr="00495610">
              <w:rPr>
                <w:rFonts w:ascii="Times New Roman" w:hAnsi="Times New Roman"/>
                <w:sz w:val="24"/>
                <w:szCs w:val="24"/>
              </w:rPr>
              <w:t xml:space="preserve">! Помогите! Нас съел Серый волк!» Как называется эта сказка? (Козлята, «Волк и семеро козлят») - Какие слова приговаривала девочка медведю? Из какой она сказки? («Маша и медведь», «Не садись на пенек, не ешь пирожок…») - Какое домашнее животное помогало девочке выполнять задания мачехи? Как называется сказка? Что выросло из костей этого дерева? (Корова. «Крошечка- </w:t>
            </w:r>
            <w:proofErr w:type="spellStart"/>
            <w:r w:rsidRPr="00495610">
              <w:rPr>
                <w:rFonts w:ascii="Times New Roman" w:hAnsi="Times New Roman"/>
                <w:sz w:val="24"/>
                <w:szCs w:val="24"/>
              </w:rPr>
              <w:t>Хаврошечка</w:t>
            </w:r>
            <w:proofErr w:type="spellEnd"/>
            <w:r w:rsidRPr="00495610">
              <w:rPr>
                <w:rFonts w:ascii="Times New Roman" w:hAnsi="Times New Roman"/>
                <w:sz w:val="24"/>
                <w:szCs w:val="24"/>
              </w:rPr>
              <w:t>», Яблоня)</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c>
          <w:tcPr>
            <w:tcW w:w="1980" w:type="dxa"/>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Учить называть жанр произведения</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1. В мире народных сказок. Иллюстрации к русским народным сказкам, Книжная выставка «Русские народные сказки». Педагог спрашивает у ребёнка: - Ты любишь сказки? А что же такое сказка? Вот послушай, что написано в энциклопедии для </w:t>
            </w:r>
            <w:proofErr w:type="gramStart"/>
            <w:r w:rsidRPr="00495610">
              <w:rPr>
                <w:rFonts w:ascii="Times New Roman" w:hAnsi="Times New Roman"/>
                <w:sz w:val="24"/>
                <w:szCs w:val="24"/>
              </w:rPr>
              <w:t>детей :</w:t>
            </w:r>
            <w:proofErr w:type="gramEnd"/>
            <w:r w:rsidRPr="00495610">
              <w:rPr>
                <w:rFonts w:ascii="Times New Roman" w:hAnsi="Times New Roman"/>
                <w:sz w:val="24"/>
                <w:szCs w:val="24"/>
              </w:rPr>
              <w:t xml:space="preserve"> сказка – это устный рассказ о вымышленных событиях, придумка о том, чего не бывает. В сказках человек общается с </w:t>
            </w:r>
            <w:r w:rsidRPr="00495610">
              <w:rPr>
                <w:rFonts w:ascii="Times New Roman" w:hAnsi="Times New Roman"/>
                <w:sz w:val="24"/>
                <w:szCs w:val="24"/>
              </w:rPr>
              <w:lastRenderedPageBreak/>
              <w:t xml:space="preserve">существами, которых не встретишь в жизни: Кощей Бессмертный, Баба-Яга, Змей Горыныч. Нередко в руки героя попадают чудесные предметы: клубочек, который указывает дорогу, скатерть-самобранка. В сказках о животных говорится, о повадках, о проделках, приключениях обыкновенных, всем знакомых диких и домашних животных, о птицах и рыбах, отношения между которыми очень похожи на отношения между людьми. Да и характеры зверей похожи на характеры людей: медведь глуповат, заяц трус, лиса хитрая, волк жаден. Какие сказки ты знаешь? А теперь проверим твои знания русских народных сказок. Слушай внимательно вопросы: - Был похож на мяч немножко и катился по дорожкам. Укатился ото всех, кроме «рыжей», вот так смех. (Колобок). - Кто жил в теремке? (Мышка, лягушка, зайчик, лисичка, волк, медведь). - Возле леса на опушке, трое их живёт в избушке. Там три стула и три кружки, три кровати, три подушки. Угадай-ка без подсказки, кто герои этой сказки? (Три медведя). - Какой овощ тянули дедка, бабка, внучка, Жучка, Мурка, мышка? (Репка). - Какой ты молодец, хорошо знаешь русские народные сказки и их героев. Что такое рассказ? Книга «Лев и собачка» </w:t>
            </w:r>
            <w:proofErr w:type="spellStart"/>
            <w:r w:rsidRPr="00495610">
              <w:rPr>
                <w:rFonts w:ascii="Times New Roman" w:hAnsi="Times New Roman"/>
                <w:sz w:val="24"/>
                <w:szCs w:val="24"/>
              </w:rPr>
              <w:t>Л.Толстого</w:t>
            </w:r>
            <w:proofErr w:type="spellEnd"/>
            <w:r w:rsidRPr="00495610">
              <w:rPr>
                <w:rFonts w:ascii="Times New Roman" w:hAnsi="Times New Roman"/>
                <w:sz w:val="24"/>
                <w:szCs w:val="24"/>
              </w:rPr>
              <w:t xml:space="preserve">. Педагог просит ребёнка напомнить ему, что такое сказка. Затем показывает книги и просит по обложке сказать, как называются эти произведения. А это сказки или нет? А знаешь, как можно назвать, </w:t>
            </w:r>
            <w:proofErr w:type="gramStart"/>
            <w:r w:rsidRPr="00495610">
              <w:rPr>
                <w:rFonts w:ascii="Times New Roman" w:hAnsi="Times New Roman"/>
                <w:sz w:val="24"/>
                <w:szCs w:val="24"/>
              </w:rPr>
              <w:t>одним словом</w:t>
            </w:r>
            <w:proofErr w:type="gramEnd"/>
            <w:r w:rsidRPr="00495610">
              <w:rPr>
                <w:rFonts w:ascii="Times New Roman" w:hAnsi="Times New Roman"/>
                <w:sz w:val="24"/>
                <w:szCs w:val="24"/>
              </w:rPr>
              <w:t xml:space="preserve"> эти произведения? Рассказ. </w:t>
            </w:r>
            <w:proofErr w:type="gramStart"/>
            <w:r w:rsidRPr="00495610">
              <w:rPr>
                <w:rFonts w:ascii="Times New Roman" w:hAnsi="Times New Roman"/>
                <w:sz w:val="24"/>
                <w:szCs w:val="24"/>
              </w:rPr>
              <w:t>- Это</w:t>
            </w:r>
            <w:proofErr w:type="gramEnd"/>
            <w:r w:rsidRPr="00495610">
              <w:rPr>
                <w:rFonts w:ascii="Times New Roman" w:hAnsi="Times New Roman"/>
                <w:sz w:val="24"/>
                <w:szCs w:val="24"/>
              </w:rPr>
              <w:t xml:space="preserve"> небольшое произведение, в котором </w:t>
            </w:r>
            <w:proofErr w:type="spellStart"/>
            <w:r w:rsidRPr="00495610">
              <w:rPr>
                <w:rFonts w:ascii="Times New Roman" w:hAnsi="Times New Roman"/>
                <w:sz w:val="24"/>
                <w:szCs w:val="24"/>
              </w:rPr>
              <w:t>описыва</w:t>
            </w:r>
            <w:proofErr w:type="spellEnd"/>
            <w:r w:rsidRPr="00495610">
              <w:rPr>
                <w:rFonts w:ascii="Times New Roman" w:hAnsi="Times New Roman"/>
                <w:sz w:val="24"/>
                <w:szCs w:val="24"/>
              </w:rPr>
              <w:t xml:space="preserve">- </w:t>
            </w:r>
            <w:proofErr w:type="spellStart"/>
            <w:r w:rsidRPr="00495610">
              <w:rPr>
                <w:rFonts w:ascii="Times New Roman" w:hAnsi="Times New Roman"/>
                <w:sz w:val="24"/>
                <w:szCs w:val="24"/>
              </w:rPr>
              <w:t>ется</w:t>
            </w:r>
            <w:proofErr w:type="spellEnd"/>
            <w:r w:rsidRPr="00495610">
              <w:rPr>
                <w:rFonts w:ascii="Times New Roman" w:hAnsi="Times New Roman"/>
                <w:sz w:val="24"/>
                <w:szCs w:val="24"/>
              </w:rPr>
              <w:t xml:space="preserve"> случай из жизни. В нём нет волшебства. Далее педагог читает рассказ «Лев и собачка» и показывает к нему иллюстрации. После чтения задаёт вопросы: - Как собачка оказалась в клетке льва? - Как она вела себя, оказавшись в клетке у льва? - Как ведёт себя лев, увидев в клетке собачку? - Как лев относился к собачке? - Почему животные расстались? Что их разлучило? - Как вёл себя лев после смерти собачки? - Что я тебе прочитала сказку или рассказ?</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2. Игра-викторина «Эти удивительные сказки и рассказы». Иллюстрации по сказкам, рассказам; наглядный материал к заданиям Педагог показывает обложку книги «Живая шляпа». Спрашивает, как называется это произведение. Это сказка или </w:t>
            </w:r>
            <w:proofErr w:type="gramStart"/>
            <w:r w:rsidRPr="00495610">
              <w:rPr>
                <w:rFonts w:ascii="Times New Roman" w:hAnsi="Times New Roman"/>
                <w:sz w:val="24"/>
                <w:szCs w:val="24"/>
              </w:rPr>
              <w:t>рассказ?-</w:t>
            </w:r>
            <w:proofErr w:type="gramEnd"/>
            <w:r w:rsidRPr="00495610">
              <w:rPr>
                <w:rFonts w:ascii="Times New Roman" w:hAnsi="Times New Roman"/>
                <w:sz w:val="24"/>
                <w:szCs w:val="24"/>
              </w:rPr>
              <w:t xml:space="preserve"> Почему это рассказ - Назовите жанр этого произведения. (Сказка «</w:t>
            </w:r>
            <w:proofErr w:type="spellStart"/>
            <w:r w:rsidRPr="00495610">
              <w:rPr>
                <w:rFonts w:ascii="Times New Roman" w:hAnsi="Times New Roman"/>
                <w:sz w:val="24"/>
                <w:szCs w:val="24"/>
              </w:rPr>
              <w:t>Заюшкина</w:t>
            </w:r>
            <w:proofErr w:type="spellEnd"/>
            <w:r w:rsidRPr="00495610">
              <w:rPr>
                <w:rFonts w:ascii="Times New Roman" w:hAnsi="Times New Roman"/>
                <w:sz w:val="24"/>
                <w:szCs w:val="24"/>
              </w:rPr>
              <w:t xml:space="preserve"> избушка»</w:t>
            </w:r>
            <w:proofErr w:type="gramStart"/>
            <w:r w:rsidRPr="00495610">
              <w:rPr>
                <w:rFonts w:ascii="Times New Roman" w:hAnsi="Times New Roman"/>
                <w:sz w:val="24"/>
                <w:szCs w:val="24"/>
              </w:rPr>
              <w:t>) Почему</w:t>
            </w:r>
            <w:proofErr w:type="gramEnd"/>
            <w:r w:rsidRPr="00495610">
              <w:rPr>
                <w:rFonts w:ascii="Times New Roman" w:hAnsi="Times New Roman"/>
                <w:sz w:val="24"/>
                <w:szCs w:val="24"/>
              </w:rPr>
              <w:t xml:space="preserve"> это </w:t>
            </w:r>
            <w:r w:rsidRPr="00495610">
              <w:rPr>
                <w:rFonts w:ascii="Times New Roman" w:hAnsi="Times New Roman"/>
                <w:sz w:val="24"/>
                <w:szCs w:val="24"/>
              </w:rPr>
              <w:lastRenderedPageBreak/>
              <w:t xml:space="preserve">сказка? Назови признаки сказки. - Я буду задавать вопросы, ты внимательно слушай и отвечай: - Назови сказку, в которой присутствуют предметы: шапочка красного цвета, букет цветов, корзинка с пирогами. (Ответ: «Красная Шапочка».) - У него нет ни ручек, ни ножек, он имеет форму шара (Ответ: «Колобок»). - Этот герой очень коварен. Он съел маленьких козлят. (Ответ: Волк из </w:t>
            </w:r>
            <w:proofErr w:type="spellStart"/>
            <w:proofErr w:type="gramStart"/>
            <w:r w:rsidRPr="00495610">
              <w:rPr>
                <w:rFonts w:ascii="Times New Roman" w:hAnsi="Times New Roman"/>
                <w:sz w:val="24"/>
                <w:szCs w:val="24"/>
              </w:rPr>
              <w:t>сказки«</w:t>
            </w:r>
            <w:proofErr w:type="gramEnd"/>
            <w:r w:rsidRPr="00495610">
              <w:rPr>
                <w:rFonts w:ascii="Times New Roman" w:hAnsi="Times New Roman"/>
                <w:sz w:val="24"/>
                <w:szCs w:val="24"/>
              </w:rPr>
              <w:t>Волк</w:t>
            </w:r>
            <w:proofErr w:type="spellEnd"/>
            <w:r w:rsidRPr="00495610">
              <w:rPr>
                <w:rFonts w:ascii="Times New Roman" w:hAnsi="Times New Roman"/>
                <w:sz w:val="24"/>
                <w:szCs w:val="24"/>
              </w:rPr>
              <w:t xml:space="preserve"> и семеро козлят»). - В каком произведении мальчик посыпал горку песком, чтобы можно было взобраться на неё взобраться? (Ответ: «На горке» </w:t>
            </w:r>
            <w:proofErr w:type="spellStart"/>
            <w:r w:rsidRPr="00495610">
              <w:rPr>
                <w:rFonts w:ascii="Times New Roman" w:hAnsi="Times New Roman"/>
                <w:sz w:val="24"/>
                <w:szCs w:val="24"/>
              </w:rPr>
              <w:t>Н.Носова</w:t>
            </w:r>
            <w:proofErr w:type="spellEnd"/>
            <w:r w:rsidRPr="00495610">
              <w:rPr>
                <w:rFonts w:ascii="Times New Roman" w:hAnsi="Times New Roman"/>
                <w:sz w:val="24"/>
                <w:szCs w:val="24"/>
              </w:rPr>
              <w:t xml:space="preserve">). - Что это рассказ или сказка? - Угадай по отрывку название: «Шляпа вылезла на середину комнаты и остановилась. Ребята смотрят на неё и трясутся от страха. Тут шляпа повернулась и поползла к дивану. –Ай! </w:t>
            </w:r>
            <w:proofErr w:type="gramStart"/>
            <w:r w:rsidRPr="00495610">
              <w:rPr>
                <w:rFonts w:ascii="Times New Roman" w:hAnsi="Times New Roman"/>
                <w:sz w:val="24"/>
                <w:szCs w:val="24"/>
              </w:rPr>
              <w:t>Ой!–</w:t>
            </w:r>
            <w:proofErr w:type="gramEnd"/>
            <w:r w:rsidRPr="00495610">
              <w:rPr>
                <w:rFonts w:ascii="Times New Roman" w:hAnsi="Times New Roman"/>
                <w:sz w:val="24"/>
                <w:szCs w:val="24"/>
              </w:rPr>
              <w:t xml:space="preserve"> закричали ребята. Соскочили с дивана – и бегом из комнаты. Прибежали на кухню и дверь за собой закрыли». </w:t>
            </w:r>
            <w:proofErr w:type="gramStart"/>
            <w:r w:rsidRPr="00495610">
              <w:rPr>
                <w:rFonts w:ascii="Times New Roman" w:hAnsi="Times New Roman"/>
                <w:sz w:val="24"/>
                <w:szCs w:val="24"/>
              </w:rPr>
              <w:t>- Это</w:t>
            </w:r>
            <w:proofErr w:type="gramEnd"/>
            <w:r w:rsidRPr="00495610">
              <w:rPr>
                <w:rFonts w:ascii="Times New Roman" w:hAnsi="Times New Roman"/>
                <w:sz w:val="24"/>
                <w:szCs w:val="24"/>
              </w:rPr>
              <w:t xml:space="preserve"> сказка или рассказ? Можно предложить задания на отгадывание сказок и рассказов по иллюстрациям.</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c>
          <w:tcPr>
            <w:tcW w:w="1980" w:type="dxa"/>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lastRenderedPageBreak/>
              <w:t>Учить драматизировать небольшие сказки, стихи</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1. </w:t>
            </w:r>
            <w:r w:rsidRPr="00495610">
              <w:rPr>
                <w:rFonts w:ascii="Times New Roman" w:hAnsi="Times New Roman"/>
                <w:b/>
                <w:sz w:val="24"/>
                <w:szCs w:val="24"/>
              </w:rPr>
              <w:t>Петушок и бобовое зёрнышко (с элементами драматизации</w:t>
            </w:r>
            <w:r w:rsidR="002C7FF1" w:rsidRPr="00495610">
              <w:rPr>
                <w:rFonts w:ascii="Times New Roman" w:hAnsi="Times New Roman"/>
                <w:b/>
                <w:sz w:val="24"/>
                <w:szCs w:val="24"/>
              </w:rPr>
              <w:t xml:space="preserve"> и создания ЛЭПБУКА</w:t>
            </w:r>
            <w:r w:rsidRPr="00495610">
              <w:rPr>
                <w:rFonts w:ascii="Times New Roman" w:hAnsi="Times New Roman"/>
                <w:b/>
                <w:sz w:val="24"/>
                <w:szCs w:val="24"/>
              </w:rPr>
              <w:t>).</w:t>
            </w:r>
            <w:r w:rsidRPr="00495610">
              <w:rPr>
                <w:rFonts w:ascii="Times New Roman" w:hAnsi="Times New Roman"/>
                <w:sz w:val="24"/>
                <w:szCs w:val="24"/>
              </w:rPr>
              <w:t xml:space="preserve"> Русская народная сказка «Петушок и бобовое зернышко», кукольный театр бибабо. На первом занятии педагог только знакомит детей со сказкой. Педагог обращается к детям: - Посмотрите, ребята, к нам в гости пришёл петушок. Он вам хочет рассказать сказку «Петушок и бобовое зёрнышко», из которой вы узнаете, что с ним произошло. Педагог рассказывает сказку и показывает иллюстрации. Вопросы по содержанию: </w:t>
            </w:r>
            <w:r w:rsidRPr="00495610">
              <w:rPr>
                <w:rFonts w:ascii="Times New Roman" w:hAnsi="Times New Roman"/>
                <w:sz w:val="24"/>
                <w:szCs w:val="24"/>
              </w:rPr>
              <w:sym w:font="Symbol" w:char="F0B7"/>
            </w:r>
            <w:r w:rsidRPr="00495610">
              <w:rPr>
                <w:rFonts w:ascii="Times New Roman" w:hAnsi="Times New Roman"/>
                <w:sz w:val="24"/>
                <w:szCs w:val="24"/>
              </w:rPr>
              <w:t xml:space="preserve"> Что случилось с петушком? </w:t>
            </w:r>
            <w:r w:rsidRPr="00495610">
              <w:rPr>
                <w:rFonts w:ascii="Times New Roman" w:hAnsi="Times New Roman"/>
                <w:sz w:val="24"/>
                <w:szCs w:val="24"/>
              </w:rPr>
              <w:sym w:font="Symbol" w:char="F0B7"/>
            </w:r>
            <w:r w:rsidRPr="00495610">
              <w:rPr>
                <w:rFonts w:ascii="Times New Roman" w:hAnsi="Times New Roman"/>
                <w:sz w:val="24"/>
                <w:szCs w:val="24"/>
              </w:rPr>
              <w:t xml:space="preserve"> Зачем курочка бросилась к хозяюшке? </w:t>
            </w:r>
            <w:r w:rsidRPr="00495610">
              <w:rPr>
                <w:rFonts w:ascii="Times New Roman" w:hAnsi="Times New Roman"/>
                <w:sz w:val="24"/>
                <w:szCs w:val="24"/>
              </w:rPr>
              <w:sym w:font="Symbol" w:char="F0B7"/>
            </w:r>
            <w:r w:rsidRPr="00495610">
              <w:rPr>
                <w:rFonts w:ascii="Times New Roman" w:hAnsi="Times New Roman"/>
                <w:sz w:val="24"/>
                <w:szCs w:val="24"/>
              </w:rPr>
              <w:t xml:space="preserve"> Зачем курочка побежала к хозяину? </w:t>
            </w:r>
            <w:r w:rsidRPr="00495610">
              <w:rPr>
                <w:rFonts w:ascii="Times New Roman" w:hAnsi="Times New Roman"/>
                <w:sz w:val="24"/>
                <w:szCs w:val="24"/>
              </w:rPr>
              <w:sym w:font="Symbol" w:char="F0B7"/>
            </w:r>
            <w:r w:rsidRPr="00495610">
              <w:rPr>
                <w:rFonts w:ascii="Times New Roman" w:hAnsi="Times New Roman"/>
                <w:sz w:val="24"/>
                <w:szCs w:val="24"/>
              </w:rPr>
              <w:t xml:space="preserve"> Кто помог накосить сена хозяину? </w:t>
            </w:r>
            <w:r w:rsidRPr="00495610">
              <w:rPr>
                <w:rFonts w:ascii="Times New Roman" w:hAnsi="Times New Roman"/>
                <w:sz w:val="24"/>
                <w:szCs w:val="24"/>
              </w:rPr>
              <w:sym w:font="Symbol" w:char="F0B7"/>
            </w:r>
            <w:r w:rsidRPr="00495610">
              <w:rPr>
                <w:rFonts w:ascii="Times New Roman" w:hAnsi="Times New Roman"/>
                <w:sz w:val="24"/>
                <w:szCs w:val="24"/>
              </w:rPr>
              <w:t xml:space="preserve"> Почему хозяюшка помогла «сбить» маслице? </w:t>
            </w:r>
            <w:r w:rsidRPr="00495610">
              <w:rPr>
                <w:rFonts w:ascii="Times New Roman" w:hAnsi="Times New Roman"/>
                <w:sz w:val="24"/>
                <w:szCs w:val="24"/>
              </w:rPr>
              <w:sym w:font="Symbol" w:char="F0B7"/>
            </w:r>
            <w:r w:rsidRPr="00495610">
              <w:rPr>
                <w:rFonts w:ascii="Times New Roman" w:hAnsi="Times New Roman"/>
                <w:sz w:val="24"/>
                <w:szCs w:val="24"/>
              </w:rPr>
              <w:t xml:space="preserve"> Кто всё-таки помог петушку? На втором занятии педагог спрашивает детей какую сказку они слушали. - Давайте вспомним, что же произошло с петушком, поможете мне? Педагог предлагает детям взять куклы бибабо, а себе берёт петушка. Начинает рассказывать и показывать сказку вместе с детьми. Помогает им, подсказывает, побуждает говорить полными предложениями, выразительно. Какие вы у меня сегодня молодцы, вспомнили сказку, сами её показали. Вы очень дружные ребята. Русская народная сказка «Теремок» Предметы, выполняющие роль волшебных – ковёр- самолёт, </w:t>
            </w:r>
            <w:r w:rsidRPr="00495610">
              <w:rPr>
                <w:rFonts w:ascii="Times New Roman" w:hAnsi="Times New Roman"/>
                <w:sz w:val="24"/>
                <w:szCs w:val="24"/>
              </w:rPr>
              <w:lastRenderedPageBreak/>
              <w:t xml:space="preserve">сапоги- скороходы, шапка- </w:t>
            </w:r>
            <w:proofErr w:type="spellStart"/>
            <w:r w:rsidRPr="00495610">
              <w:rPr>
                <w:rFonts w:ascii="Times New Roman" w:hAnsi="Times New Roman"/>
                <w:sz w:val="24"/>
                <w:szCs w:val="24"/>
              </w:rPr>
              <w:t>неведимка</w:t>
            </w:r>
            <w:proofErr w:type="spellEnd"/>
            <w:r w:rsidRPr="00495610">
              <w:rPr>
                <w:rFonts w:ascii="Times New Roman" w:hAnsi="Times New Roman"/>
                <w:sz w:val="24"/>
                <w:szCs w:val="24"/>
              </w:rPr>
              <w:t xml:space="preserve">, </w:t>
            </w:r>
            <w:proofErr w:type="spellStart"/>
            <w:proofErr w:type="gramStart"/>
            <w:r w:rsidRPr="00495610">
              <w:rPr>
                <w:rFonts w:ascii="Times New Roman" w:hAnsi="Times New Roman"/>
                <w:sz w:val="24"/>
                <w:szCs w:val="24"/>
              </w:rPr>
              <w:t>волшеб</w:t>
            </w:r>
            <w:proofErr w:type="spellEnd"/>
            <w:r w:rsidRPr="00495610">
              <w:rPr>
                <w:rFonts w:ascii="Times New Roman" w:hAnsi="Times New Roman"/>
                <w:sz w:val="24"/>
                <w:szCs w:val="24"/>
              </w:rPr>
              <w:t xml:space="preserve">- </w:t>
            </w:r>
            <w:proofErr w:type="spellStart"/>
            <w:r w:rsidRPr="00495610">
              <w:rPr>
                <w:rFonts w:ascii="Times New Roman" w:hAnsi="Times New Roman"/>
                <w:sz w:val="24"/>
                <w:szCs w:val="24"/>
              </w:rPr>
              <w:t>ный</w:t>
            </w:r>
            <w:proofErr w:type="spellEnd"/>
            <w:proofErr w:type="gramEnd"/>
            <w:r w:rsidRPr="00495610">
              <w:rPr>
                <w:rFonts w:ascii="Times New Roman" w:hAnsi="Times New Roman"/>
                <w:sz w:val="24"/>
                <w:szCs w:val="24"/>
              </w:rPr>
              <w:t xml:space="preserve"> клубок, маски героев к сказке «Теремок» Педагог приводит подгруппу детей в галерею сказок, предлагает назвать волшебные предметы, с помощью которых можно попасть в сказку. Дети называют. Педагог: - Какой замечательный волшебный клубок…Чтоб в лесу не </w:t>
            </w:r>
            <w:proofErr w:type="gramStart"/>
            <w:r w:rsidRPr="00495610">
              <w:rPr>
                <w:rFonts w:ascii="Times New Roman" w:hAnsi="Times New Roman"/>
                <w:sz w:val="24"/>
                <w:szCs w:val="24"/>
              </w:rPr>
              <w:t>заблудиться Без</w:t>
            </w:r>
            <w:proofErr w:type="gramEnd"/>
            <w:r w:rsidRPr="00495610">
              <w:rPr>
                <w:rFonts w:ascii="Times New Roman" w:hAnsi="Times New Roman"/>
                <w:sz w:val="24"/>
                <w:szCs w:val="24"/>
              </w:rPr>
              <w:t xml:space="preserve"> тропинки, без дорог, Вот вам, дети серебристый, Круглый, сказочный клубок. Педагог бросает клубок вперед и вместе с детьми идёт за ним к теремку. - Загадаю, ребята, загадку, попробуйте её разгадать. Если верной будет отгадка, к нам сказка придёт опять. Стоит домик расписной, Он красивый такой. По полюшку шли</w:t>
            </w:r>
            <w:proofErr w:type="gramStart"/>
            <w:r w:rsidRPr="00495610">
              <w:rPr>
                <w:rFonts w:ascii="Times New Roman" w:hAnsi="Times New Roman"/>
                <w:sz w:val="24"/>
                <w:szCs w:val="24"/>
              </w:rPr>
              <w:t>, Остались</w:t>
            </w:r>
            <w:proofErr w:type="gramEnd"/>
            <w:r w:rsidRPr="00495610">
              <w:rPr>
                <w:rFonts w:ascii="Times New Roman" w:hAnsi="Times New Roman"/>
                <w:sz w:val="24"/>
                <w:szCs w:val="24"/>
              </w:rPr>
              <w:t xml:space="preserve"> в доме жить они. Дружно жили, не тужили, Печку в домике топили… Мишка домик развалил</w:t>
            </w:r>
            <w:proofErr w:type="gramStart"/>
            <w:r w:rsidRPr="00495610">
              <w:rPr>
                <w:rFonts w:ascii="Times New Roman" w:hAnsi="Times New Roman"/>
                <w:sz w:val="24"/>
                <w:szCs w:val="24"/>
              </w:rPr>
              <w:t>, Чуть</w:t>
            </w:r>
            <w:proofErr w:type="gramEnd"/>
            <w:r w:rsidRPr="00495610">
              <w:rPr>
                <w:rFonts w:ascii="Times New Roman" w:hAnsi="Times New Roman"/>
                <w:sz w:val="24"/>
                <w:szCs w:val="24"/>
              </w:rPr>
              <w:t xml:space="preserve"> друзей не раздавил. Пока дети отгадывают загадку, педагог открывает сундук в домике, достаёт из него маски и предлагает детям превратиться в зверей, которые живут в этом теремке. Распределяют роли, драматизируют. В конце педагог благодарит детей за интересную инсценировку.</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c>
          <w:tcPr>
            <w:tcW w:w="1980" w:type="dxa"/>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 xml:space="preserve">Приобщение к словесному </w:t>
            </w:r>
            <w:proofErr w:type="gramStart"/>
            <w:r w:rsidRPr="00495610">
              <w:rPr>
                <w:rFonts w:ascii="Times New Roman" w:eastAsia="Times New Roman" w:hAnsi="Times New Roman"/>
                <w:color w:val="000000"/>
                <w:sz w:val="24"/>
                <w:szCs w:val="24"/>
              </w:rPr>
              <w:t>искусству Учить</w:t>
            </w:r>
            <w:proofErr w:type="gramEnd"/>
            <w:r w:rsidRPr="00495610">
              <w:rPr>
                <w:rFonts w:ascii="Times New Roman" w:eastAsia="Times New Roman" w:hAnsi="Times New Roman"/>
                <w:color w:val="000000"/>
                <w:sz w:val="24"/>
                <w:szCs w:val="24"/>
              </w:rPr>
              <w:t xml:space="preserve"> соблюдать правила культурного обращения с книгой</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Культура обращения с книгой Загадка о книге, рассказ об истории создания книги, правила обращения с книгой Педагог предлагает ребёнку отгадать загадку: «Говорит она беззвучно, а понятно и не скучно, Ты беседуй чаще с ней – станешь вчетверо умней». (Книга.) - У тебя есть дома книги для детей? Как они называются? - А знаешь ли ты, когда появились книги? Давай совершим путешествие в прошлое</w:t>
            </w:r>
            <w:proofErr w:type="gramStart"/>
            <w:r w:rsidRPr="00495610">
              <w:rPr>
                <w:rFonts w:ascii="Times New Roman" w:hAnsi="Times New Roman"/>
                <w:sz w:val="24"/>
                <w:szCs w:val="24"/>
              </w:rPr>
              <w:t>: Давным-давно</w:t>
            </w:r>
            <w:proofErr w:type="gramEnd"/>
            <w:r w:rsidRPr="00495610">
              <w:rPr>
                <w:rFonts w:ascii="Times New Roman" w:hAnsi="Times New Roman"/>
                <w:sz w:val="24"/>
                <w:szCs w:val="24"/>
              </w:rPr>
              <w:t>, ещё в средние века книги переписывали в монастырях. Их писали монахи – люди, служащие Богу. Монахи старались писать без ошибок и помарок. Поэтому работали очень медленно. Конечно, книг получалось очень мало. Чтобы получилась книга, нужна бумага. Ты знаешь, из чего её делают? (Ответы</w:t>
            </w:r>
            <w:proofErr w:type="gramStart"/>
            <w:r w:rsidRPr="00495610">
              <w:rPr>
                <w:rFonts w:ascii="Times New Roman" w:hAnsi="Times New Roman"/>
                <w:sz w:val="24"/>
                <w:szCs w:val="24"/>
              </w:rPr>
              <w:t>) Правильно</w:t>
            </w:r>
            <w:proofErr w:type="gramEnd"/>
            <w:r w:rsidRPr="00495610">
              <w:rPr>
                <w:rFonts w:ascii="Times New Roman" w:hAnsi="Times New Roman"/>
                <w:sz w:val="24"/>
                <w:szCs w:val="24"/>
              </w:rPr>
              <w:t xml:space="preserve">, из деревьев. Деревья рубят и из них делают бумагу. Её делают на специальных фабриках. Чтобы спасти деревья, используют не только древесину, но и перерабатывают бумагу – из старой и ненужной делают новую. Поэты и писатели сочиняют интересные истории, стихи и записывают их. Затем с нею работает редактор. Потом их печатают. Печатают книги в специальных издательствах. Материал попадает к верстальщику, от него в типографию. Здесь за работу берутся печатники и переплётчики. Некоторые интересные книги </w:t>
            </w:r>
            <w:r w:rsidRPr="00495610">
              <w:rPr>
                <w:rFonts w:ascii="Times New Roman" w:hAnsi="Times New Roman"/>
                <w:sz w:val="24"/>
                <w:szCs w:val="24"/>
              </w:rPr>
              <w:lastRenderedPageBreak/>
              <w:t xml:space="preserve">делаются в количестве нескольких сотен тысяч экземпляров. А потом книги продают в магазинах. Ты можешь прийти и выбрать себе любую по душе. А ещё ты можешь взять книгу в библиотеке, где хранятся книги. Но только не забудь вернуть книги вовремя, чтобы другие люди могли с ними познакомиться тоже. Видишь, как много людей участвуют в создании книг! Поэтому книги надо беречь, обращаться с ними бережно и аккуратно. Послушай и запомни правила обращения с книгой: - Бери книгу только чистыми руками. - Оберни книгу, вложи в неё закладку. - Переворачивай страницы за правый верхний угол. - Не перегибай книгу пополам при чтении. - Не делай в книге пометок ручкой или фломастером. - Если книга порвалась, подклей её. - Клади книгу только на чистый стол. Давай скажем спасибо всем тем, кто делает для нас книги – верных наших друзей на всю жизнь. </w:t>
            </w:r>
            <w:proofErr w:type="spellStart"/>
            <w:r w:rsidRPr="00495610">
              <w:rPr>
                <w:rFonts w:ascii="Times New Roman" w:hAnsi="Times New Roman"/>
                <w:sz w:val="24"/>
                <w:szCs w:val="24"/>
              </w:rPr>
              <w:t>Книжкина</w:t>
            </w:r>
            <w:proofErr w:type="spellEnd"/>
            <w:r w:rsidRPr="00495610">
              <w:rPr>
                <w:rFonts w:ascii="Times New Roman" w:hAnsi="Times New Roman"/>
                <w:sz w:val="24"/>
                <w:szCs w:val="24"/>
              </w:rPr>
              <w:t xml:space="preserve"> больница. Испорченные книги, бумажные шапочки «</w:t>
            </w:r>
            <w:proofErr w:type="spellStart"/>
            <w:r w:rsidRPr="00495610">
              <w:rPr>
                <w:rFonts w:ascii="Times New Roman" w:hAnsi="Times New Roman"/>
                <w:sz w:val="24"/>
                <w:szCs w:val="24"/>
              </w:rPr>
              <w:t>книжкиного</w:t>
            </w:r>
            <w:proofErr w:type="spellEnd"/>
            <w:r w:rsidRPr="00495610">
              <w:rPr>
                <w:rFonts w:ascii="Times New Roman" w:hAnsi="Times New Roman"/>
                <w:sz w:val="24"/>
                <w:szCs w:val="24"/>
              </w:rPr>
              <w:t xml:space="preserve">» доктора с красным крестом, ножницы, скотч. Педагог спрашивает у ребёнка, есть ли у него </w:t>
            </w:r>
            <w:proofErr w:type="gramStart"/>
            <w:r w:rsidRPr="00495610">
              <w:rPr>
                <w:rFonts w:ascii="Times New Roman" w:hAnsi="Times New Roman"/>
                <w:sz w:val="24"/>
                <w:szCs w:val="24"/>
              </w:rPr>
              <w:t xml:space="preserve">люби- </w:t>
            </w:r>
            <w:proofErr w:type="spellStart"/>
            <w:r w:rsidRPr="00495610">
              <w:rPr>
                <w:rFonts w:ascii="Times New Roman" w:hAnsi="Times New Roman"/>
                <w:sz w:val="24"/>
                <w:szCs w:val="24"/>
              </w:rPr>
              <w:t>мые</w:t>
            </w:r>
            <w:proofErr w:type="spellEnd"/>
            <w:proofErr w:type="gramEnd"/>
            <w:r w:rsidRPr="00495610">
              <w:rPr>
                <w:rFonts w:ascii="Times New Roman" w:hAnsi="Times New Roman"/>
                <w:sz w:val="24"/>
                <w:szCs w:val="24"/>
              </w:rPr>
              <w:t xml:space="preserve"> книги, просит назвать их и показать. Далее педагог демонстрирует испорченные книги. Спрашивает, какая история приключилась с ними? На что они могли бы пожаловаться? Читает стихотворение </w:t>
            </w:r>
            <w:proofErr w:type="spellStart"/>
            <w:r w:rsidRPr="00495610">
              <w:rPr>
                <w:rFonts w:ascii="Times New Roman" w:hAnsi="Times New Roman"/>
                <w:sz w:val="24"/>
                <w:szCs w:val="24"/>
              </w:rPr>
              <w:t>С.Маршака</w:t>
            </w:r>
            <w:proofErr w:type="spellEnd"/>
            <w:r w:rsidRPr="00495610">
              <w:rPr>
                <w:rFonts w:ascii="Times New Roman" w:hAnsi="Times New Roman"/>
                <w:sz w:val="24"/>
                <w:szCs w:val="24"/>
              </w:rPr>
              <w:t xml:space="preserve"> «Книжка про книжку»: - У Скворцова Гришки Жили-были книжки – Грязные, лохматые, Рваные, горбатые</w:t>
            </w:r>
            <w:proofErr w:type="gramStart"/>
            <w:r w:rsidRPr="00495610">
              <w:rPr>
                <w:rFonts w:ascii="Times New Roman" w:hAnsi="Times New Roman"/>
                <w:sz w:val="24"/>
                <w:szCs w:val="24"/>
              </w:rPr>
              <w:t>, Без</w:t>
            </w:r>
            <w:proofErr w:type="gramEnd"/>
            <w:r w:rsidRPr="00495610">
              <w:rPr>
                <w:rFonts w:ascii="Times New Roman" w:hAnsi="Times New Roman"/>
                <w:sz w:val="24"/>
                <w:szCs w:val="24"/>
              </w:rPr>
              <w:t xml:space="preserve"> конца и без начала. На листах каракули. Книжки горько плакали. </w:t>
            </w:r>
            <w:proofErr w:type="gramStart"/>
            <w:r w:rsidRPr="00495610">
              <w:rPr>
                <w:rFonts w:ascii="Times New Roman" w:hAnsi="Times New Roman"/>
                <w:sz w:val="24"/>
                <w:szCs w:val="24"/>
              </w:rPr>
              <w:t>- Вот</w:t>
            </w:r>
            <w:proofErr w:type="gramEnd"/>
            <w:r w:rsidRPr="00495610">
              <w:rPr>
                <w:rFonts w:ascii="Times New Roman" w:hAnsi="Times New Roman"/>
                <w:sz w:val="24"/>
                <w:szCs w:val="24"/>
              </w:rPr>
              <w:t xml:space="preserve"> что случается с книгами, если они попадают к читателю, не знающему правил пользования книгой. - Что же это за правила? Может быть, ты мне о них расскажешь? (Ребёнок перечисляет правила обращения с книгой). - Поиграем в игру «Найди ошибки и исправь». </w:t>
            </w:r>
            <w:r w:rsidRPr="00495610">
              <w:rPr>
                <w:rFonts w:ascii="Times New Roman" w:hAnsi="Times New Roman"/>
                <w:sz w:val="24"/>
                <w:szCs w:val="24"/>
              </w:rPr>
              <w:sym w:font="Symbol" w:char="F0BE"/>
            </w:r>
            <w:r w:rsidRPr="00495610">
              <w:rPr>
                <w:rFonts w:ascii="Times New Roman" w:hAnsi="Times New Roman"/>
                <w:sz w:val="24"/>
                <w:szCs w:val="24"/>
              </w:rPr>
              <w:t xml:space="preserve"> Ты кушал. Варенье было такое вкусное, что и руки оказались в варенье! Можно сразу взять книгу. </w:t>
            </w:r>
            <w:r w:rsidRPr="00495610">
              <w:rPr>
                <w:rFonts w:ascii="Times New Roman" w:hAnsi="Times New Roman"/>
                <w:sz w:val="24"/>
                <w:szCs w:val="24"/>
              </w:rPr>
              <w:sym w:font="Symbol" w:char="F0BE"/>
            </w:r>
            <w:r w:rsidRPr="00495610">
              <w:rPr>
                <w:rFonts w:ascii="Times New Roman" w:hAnsi="Times New Roman"/>
                <w:sz w:val="24"/>
                <w:szCs w:val="24"/>
              </w:rPr>
              <w:t xml:space="preserve"> Ты взял книгу в руки, палец нужно хорошенько послюнявить и быстро листать, чтобы листы шумели! </w:t>
            </w:r>
            <w:r w:rsidRPr="00495610">
              <w:rPr>
                <w:rFonts w:ascii="Times New Roman" w:hAnsi="Times New Roman"/>
                <w:sz w:val="24"/>
                <w:szCs w:val="24"/>
              </w:rPr>
              <w:sym w:font="Symbol" w:char="F0BE"/>
            </w:r>
            <w:r w:rsidRPr="00495610">
              <w:rPr>
                <w:rFonts w:ascii="Times New Roman" w:hAnsi="Times New Roman"/>
                <w:sz w:val="24"/>
                <w:szCs w:val="24"/>
              </w:rPr>
              <w:t xml:space="preserve"> Потом, когда книгу просмотрел, в нее можно положить карандаш или линейку, или загнуть листы. </w:t>
            </w:r>
            <w:r w:rsidRPr="00495610">
              <w:rPr>
                <w:rFonts w:ascii="Times New Roman" w:hAnsi="Times New Roman"/>
                <w:sz w:val="24"/>
                <w:szCs w:val="24"/>
              </w:rPr>
              <w:sym w:font="Symbol" w:char="F0BE"/>
            </w:r>
            <w:r w:rsidRPr="00495610">
              <w:rPr>
                <w:rFonts w:ascii="Times New Roman" w:hAnsi="Times New Roman"/>
                <w:sz w:val="24"/>
                <w:szCs w:val="24"/>
              </w:rPr>
              <w:t xml:space="preserve"> А если обложка у книги порвалась, или у нее листочек выпал, нужно книгу выбросить. Педагог подводит итог: «Правила надо не только знать, но их нужно выполнять». Заболела эта книжка – Изорвал ее братишка. Я больную пожалею, Я возьму </w:t>
            </w:r>
            <w:r w:rsidRPr="00495610">
              <w:rPr>
                <w:rFonts w:ascii="Times New Roman" w:hAnsi="Times New Roman"/>
                <w:sz w:val="24"/>
                <w:szCs w:val="24"/>
              </w:rPr>
              <w:lastRenderedPageBreak/>
              <w:t>ее и склею. (</w:t>
            </w:r>
            <w:proofErr w:type="spellStart"/>
            <w:r w:rsidRPr="00495610">
              <w:rPr>
                <w:rFonts w:ascii="Times New Roman" w:hAnsi="Times New Roman"/>
                <w:sz w:val="24"/>
                <w:szCs w:val="24"/>
              </w:rPr>
              <w:t>Заходер</w:t>
            </w:r>
            <w:proofErr w:type="spellEnd"/>
            <w:r w:rsidRPr="00495610">
              <w:rPr>
                <w:rFonts w:ascii="Times New Roman" w:hAnsi="Times New Roman"/>
                <w:sz w:val="24"/>
                <w:szCs w:val="24"/>
              </w:rPr>
              <w:t>). Затем предлагает поиграть в «</w:t>
            </w:r>
            <w:proofErr w:type="spellStart"/>
            <w:r w:rsidRPr="00495610">
              <w:rPr>
                <w:rFonts w:ascii="Times New Roman" w:hAnsi="Times New Roman"/>
                <w:sz w:val="24"/>
                <w:szCs w:val="24"/>
              </w:rPr>
              <w:t>Книжкину</w:t>
            </w:r>
            <w:proofErr w:type="spellEnd"/>
            <w:r w:rsidRPr="00495610">
              <w:rPr>
                <w:rFonts w:ascii="Times New Roman" w:hAnsi="Times New Roman"/>
                <w:sz w:val="24"/>
                <w:szCs w:val="24"/>
              </w:rPr>
              <w:t xml:space="preserve"> больницу» и </w:t>
            </w:r>
            <w:proofErr w:type="spellStart"/>
            <w:r w:rsidRPr="00495610">
              <w:rPr>
                <w:rFonts w:ascii="Times New Roman" w:hAnsi="Times New Roman"/>
                <w:sz w:val="24"/>
                <w:szCs w:val="24"/>
              </w:rPr>
              <w:t>книжкиных</w:t>
            </w:r>
            <w:proofErr w:type="spellEnd"/>
            <w:r w:rsidRPr="00495610">
              <w:rPr>
                <w:rFonts w:ascii="Times New Roman" w:hAnsi="Times New Roman"/>
                <w:sz w:val="24"/>
                <w:szCs w:val="24"/>
              </w:rPr>
              <w:t xml:space="preserve"> докторов. (Мелкий ремонт книг).</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c>
          <w:tcPr>
            <w:tcW w:w="1980" w:type="dxa"/>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lastRenderedPageBreak/>
              <w:t>Учить использовать прочитанные произведения в продуктивной деятельности</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1. Лепка «Два жадных медвежонка» (по Сказка «Два медвежонка» с Педагог читает сказку и показывает иллюстрации. После чтения показывает вылепленную заранее мотивам одноимённой венгерской сказки). иллюстрациями, фигурки медведицы и лисы; разноцветный пластилин. фигурку мамы-медведицы, и предлагает детям вылепить медвежат, чтобы поиграть в сказку. Предлагает работать в парах. Поясняет способ лепки, по окончании дети лепят для них сыр и начинают разыгрывать сказку. Аппликация «Избушка ледяная и лубяная» по мотивам </w:t>
            </w:r>
            <w:proofErr w:type="spellStart"/>
            <w:r w:rsidRPr="00495610">
              <w:rPr>
                <w:rFonts w:ascii="Times New Roman" w:hAnsi="Times New Roman"/>
                <w:sz w:val="24"/>
                <w:szCs w:val="24"/>
              </w:rPr>
              <w:t>р.н.с</w:t>
            </w:r>
            <w:proofErr w:type="spellEnd"/>
            <w:r w:rsidRPr="00495610">
              <w:rPr>
                <w:rFonts w:ascii="Times New Roman" w:hAnsi="Times New Roman"/>
                <w:sz w:val="24"/>
                <w:szCs w:val="24"/>
              </w:rPr>
              <w:t>. «</w:t>
            </w:r>
            <w:proofErr w:type="spellStart"/>
            <w:r w:rsidRPr="00495610">
              <w:rPr>
                <w:rFonts w:ascii="Times New Roman" w:hAnsi="Times New Roman"/>
                <w:sz w:val="24"/>
                <w:szCs w:val="24"/>
              </w:rPr>
              <w:t>Заюшкина</w:t>
            </w:r>
            <w:proofErr w:type="spellEnd"/>
            <w:r w:rsidRPr="00495610">
              <w:rPr>
                <w:rFonts w:ascii="Times New Roman" w:hAnsi="Times New Roman"/>
                <w:sz w:val="24"/>
                <w:szCs w:val="24"/>
              </w:rPr>
              <w:t xml:space="preserve"> избушка» Сказка «</w:t>
            </w:r>
            <w:proofErr w:type="spellStart"/>
            <w:r w:rsidRPr="00495610">
              <w:rPr>
                <w:rFonts w:ascii="Times New Roman" w:hAnsi="Times New Roman"/>
                <w:sz w:val="24"/>
                <w:szCs w:val="24"/>
              </w:rPr>
              <w:t>Заюшкина</w:t>
            </w:r>
            <w:proofErr w:type="spellEnd"/>
            <w:r w:rsidRPr="00495610">
              <w:rPr>
                <w:rFonts w:ascii="Times New Roman" w:hAnsi="Times New Roman"/>
                <w:sz w:val="24"/>
                <w:szCs w:val="24"/>
              </w:rPr>
              <w:t xml:space="preserve"> избушка», персонажи настольного театра; листы бумаги разного цвета и размера, ножницы, клей. Педагог читает отрывок из сказки «</w:t>
            </w:r>
            <w:proofErr w:type="spellStart"/>
            <w:r w:rsidRPr="00495610">
              <w:rPr>
                <w:rFonts w:ascii="Times New Roman" w:hAnsi="Times New Roman"/>
                <w:sz w:val="24"/>
                <w:szCs w:val="24"/>
              </w:rPr>
              <w:t>Заюшкина</w:t>
            </w:r>
            <w:proofErr w:type="spellEnd"/>
            <w:r w:rsidRPr="00495610">
              <w:rPr>
                <w:rFonts w:ascii="Times New Roman" w:hAnsi="Times New Roman"/>
                <w:sz w:val="24"/>
                <w:szCs w:val="24"/>
              </w:rPr>
              <w:t xml:space="preserve"> избушка» и разыгрывает диалог с помощью персонажей настольного театра. Предлагает ребёнку сделать аппликативные избушки: лубяную для </w:t>
            </w:r>
            <w:proofErr w:type="spellStart"/>
            <w:r w:rsidRPr="00495610">
              <w:rPr>
                <w:rFonts w:ascii="Times New Roman" w:hAnsi="Times New Roman"/>
                <w:sz w:val="24"/>
                <w:szCs w:val="24"/>
              </w:rPr>
              <w:t>заюшки</w:t>
            </w:r>
            <w:proofErr w:type="spellEnd"/>
            <w:r w:rsidRPr="00495610">
              <w:rPr>
                <w:rFonts w:ascii="Times New Roman" w:hAnsi="Times New Roman"/>
                <w:sz w:val="24"/>
                <w:szCs w:val="24"/>
              </w:rPr>
              <w:t xml:space="preserve"> и ледяную для лисы, чтобы лиса и заяц дружно жили по соседству и мирно беседовали, глядя друг на друга из окошек. Рассматривает с ребёнком иллюстрации сказочных домиков, уточняет, последовательность выполнения работы. Напоминает, как получить 2 треугольные крыши из одного квадрата. По окончании составление диалогов по сказке.</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AC3AE9" w:rsidRPr="00495610" w:rsidTr="00F61A8E">
        <w:tc>
          <w:tcPr>
            <w:tcW w:w="10344" w:type="dxa"/>
            <w:gridSpan w:val="4"/>
            <w:tcBorders>
              <w:top w:val="single" w:sz="4" w:space="0" w:color="auto"/>
              <w:left w:val="single" w:sz="4" w:space="0" w:color="auto"/>
              <w:bottom w:val="single" w:sz="4" w:space="0" w:color="auto"/>
              <w:right w:val="single" w:sz="4" w:space="0" w:color="auto"/>
            </w:tcBorders>
            <w:vAlign w:val="center"/>
            <w:hideMark/>
          </w:tcPr>
          <w:p w:rsidR="00AC3AE9" w:rsidRPr="00495610" w:rsidRDefault="00AC3AE9" w:rsidP="00495610">
            <w:pPr>
              <w:spacing w:line="360" w:lineRule="auto"/>
              <w:jc w:val="center"/>
              <w:rPr>
                <w:rFonts w:ascii="Times New Roman" w:hAnsi="Times New Roman"/>
                <w:b/>
                <w:sz w:val="24"/>
                <w:szCs w:val="24"/>
              </w:rPr>
            </w:pPr>
            <w:r w:rsidRPr="00495610">
              <w:rPr>
                <w:rFonts w:ascii="Times New Roman" w:hAnsi="Times New Roman"/>
                <w:b/>
                <w:sz w:val="24"/>
                <w:szCs w:val="24"/>
              </w:rPr>
              <w:t>Рисование (ХЭР)</w:t>
            </w:r>
          </w:p>
        </w:tc>
      </w:tr>
      <w:tr w:rsidR="006A1239" w:rsidRPr="00495610" w:rsidTr="00495610">
        <w:tc>
          <w:tcPr>
            <w:tcW w:w="1980" w:type="dxa"/>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 xml:space="preserve">Технические навыки и </w:t>
            </w:r>
            <w:proofErr w:type="gramStart"/>
            <w:r w:rsidRPr="00495610">
              <w:rPr>
                <w:rFonts w:ascii="Times New Roman" w:eastAsia="Times New Roman" w:hAnsi="Times New Roman"/>
                <w:color w:val="000000"/>
                <w:sz w:val="24"/>
                <w:szCs w:val="24"/>
              </w:rPr>
              <w:t>умения Закреплять</w:t>
            </w:r>
            <w:proofErr w:type="gramEnd"/>
            <w:r w:rsidRPr="00495610">
              <w:rPr>
                <w:rFonts w:ascii="Times New Roman" w:eastAsia="Times New Roman" w:hAnsi="Times New Roman"/>
                <w:color w:val="000000"/>
                <w:sz w:val="24"/>
                <w:szCs w:val="24"/>
              </w:rPr>
              <w:t xml:space="preserve"> способы и приемы рисования различными изобразительными материалами</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1.«Юные волшебники» Восковые мелки, плотная белая бумага, акварель кисти. Дети рисуют восковыми мелками на белой бумаге любые изображения. Затем закрашивают лист акварелью в один или несколько цветов. Рисунок мелками остаётся </w:t>
            </w:r>
            <w:proofErr w:type="spellStart"/>
            <w:r w:rsidRPr="00495610">
              <w:rPr>
                <w:rFonts w:ascii="Times New Roman" w:hAnsi="Times New Roman"/>
                <w:sz w:val="24"/>
                <w:szCs w:val="24"/>
              </w:rPr>
              <w:t>незакрашенным</w:t>
            </w:r>
            <w:proofErr w:type="spellEnd"/>
            <w:r w:rsidRPr="00495610">
              <w:rPr>
                <w:rFonts w:ascii="Times New Roman" w:hAnsi="Times New Roman"/>
                <w:sz w:val="24"/>
                <w:szCs w:val="24"/>
              </w:rPr>
              <w:t>.</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2.«Тычок жёсткой полусухой кистью» Жёсткая кисть, гуашь, бумага любого цвета и формата либо вырезанный силуэт пушистого или колючего животного. Ребёнок опускает в гуашь кисть и ударяет ею по бумаге, держа вертикально. При работе кисть в воду не опускается. Таким образом, заполняется весь лист, контур или шаблон. Получается имитация фактурности пушистой или колючей поверхности.</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3.«Свеча+ акварель» Свеча, плотная бумага, акварель, кисти. Ребёнок рисует свечой на бумаге. Затем закрашивает лист </w:t>
            </w:r>
            <w:r w:rsidRPr="00495610">
              <w:rPr>
                <w:rFonts w:ascii="Times New Roman" w:hAnsi="Times New Roman"/>
                <w:sz w:val="24"/>
                <w:szCs w:val="24"/>
              </w:rPr>
              <w:lastRenderedPageBreak/>
              <w:t>акварелью в один или несколько цветов. Рисунок свечой остаётся белым.</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c>
          <w:tcPr>
            <w:tcW w:w="1980" w:type="dxa"/>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Вырабатывать навык рисования контура предмета простым карандашом с легким нажимом на карандаш</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1.«Украсим предметы» Разные трафареты, простой карандаш, цветные карандаши. Педагог предлагает детям трафареты с прорезями формы различных предметов: платья, шапки, полотенца, носового платка, чашки, косынки и др. Затем дети обводят контур простым карандашом с легким нажимом и разрисовывают цветными. В зависимости от уровня развития изобразительных навыков сложность контуров предметов определяется каждому ребенку индивидуально: один разрисовывает полотенце, другой — платье. Такие упражнения обогащают детские впечатления о форме реальных предметов, учат замечать общее между ними, в частности, что все предметы раскрашены цветными полосками, все они разные (посуда, одежда, белье и т. д.).</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2. «Обведи фигуры- нарисуй картинку» Образцы рисунков (орнаментов), наборы геометрических фигур разного размера (треугольники, круги, квадраты), листы бумаги, наборы цветных карандашей, фломастеров. Воспитатель показывает мелом на доске, как можно получить различные рисунки, орнаменты, узоры, обводя геометрические фигуры. Предлагает детям обвести геометрические фигуры, придумать свои узоры и раскрасить их. Выигрывает тот ребёнок, который при помощи показанного приёма, создал наиболее оригинальный образ на основе заданных эталонов.</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3. «Силуэты фигур» Силуэты фигур, вырезанные из плотной бумаги, простой карандаш, ластик, набор цветных карандашей или фломастеров. Педагог раздаёт детям карточки к игре и говорит: «Перед вами незаконченные рисунки. В них не хватает многих деталей, они грустные, бесцветные. Дорисуйте то, что необходимо, и раскрасьте рисунки». Выигрывает тот ребёнок, который на основе силуэтного изображения создал наиболее детальный и красочный образ.</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c>
          <w:tcPr>
            <w:tcW w:w="1980" w:type="dxa"/>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 xml:space="preserve">Закреплять умение рисовать акварелью в соответствии с ее спецификой (прозрачностью </w:t>
            </w:r>
            <w:r w:rsidRPr="00495610">
              <w:rPr>
                <w:rFonts w:ascii="Times New Roman" w:eastAsia="Times New Roman" w:hAnsi="Times New Roman"/>
                <w:color w:val="000000"/>
                <w:sz w:val="24"/>
                <w:szCs w:val="24"/>
              </w:rPr>
              <w:lastRenderedPageBreak/>
              <w:t>и легкостью цвета, плавностью перехода одного цвета в другой.</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lastRenderedPageBreak/>
              <w:t xml:space="preserve">1. «Лето красное прошло» Палитры, полоски белой бумаги, акварельные краски, кисточки, баночки с водой. Дети открывают акварельные краски, смачивают их водой, сбрызгивая капельки с чистой кисточки. Берут палитры и полоски белой бумаги для рисования. Воспитатель предлагает передать летнее настроение. Дети набирают зелёную краску и </w:t>
            </w:r>
            <w:r w:rsidRPr="00495610">
              <w:rPr>
                <w:rFonts w:ascii="Times New Roman" w:hAnsi="Times New Roman"/>
                <w:sz w:val="24"/>
                <w:szCs w:val="24"/>
              </w:rPr>
              <w:lastRenderedPageBreak/>
              <w:t xml:space="preserve">наносят несколько цветных пятен на белую полоску. Затем воспитатель предлагает промыть кисточку, набрать жёлтую краску и добавить к одному из зелёных пятен, хорошо смешав. Далее воспитатель предлагает детям снова промыть кисточку, набрать синей краски и смешать ещё с одним зелёным пятном. Воспитатель создаёт условия для </w:t>
            </w:r>
            <w:proofErr w:type="spellStart"/>
            <w:r w:rsidRPr="00495610">
              <w:rPr>
                <w:rFonts w:ascii="Times New Roman" w:hAnsi="Times New Roman"/>
                <w:sz w:val="24"/>
                <w:szCs w:val="24"/>
              </w:rPr>
              <w:t>эксперементирования</w:t>
            </w:r>
            <w:proofErr w:type="spellEnd"/>
            <w:r w:rsidRPr="00495610">
              <w:rPr>
                <w:rFonts w:ascii="Times New Roman" w:hAnsi="Times New Roman"/>
                <w:sz w:val="24"/>
                <w:szCs w:val="24"/>
              </w:rPr>
              <w:t xml:space="preserve"> с акварельными красками в поисках «говорящих» цветов и оттенков.</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2. «Ветка калины» Картины Е. Зуева «Дары лесов», В. </w:t>
            </w:r>
            <w:proofErr w:type="spellStart"/>
            <w:r w:rsidRPr="00495610">
              <w:rPr>
                <w:rFonts w:ascii="Times New Roman" w:hAnsi="Times New Roman"/>
                <w:sz w:val="24"/>
                <w:szCs w:val="24"/>
              </w:rPr>
              <w:t>Стожарова</w:t>
            </w:r>
            <w:proofErr w:type="spellEnd"/>
            <w:r w:rsidRPr="00495610">
              <w:rPr>
                <w:rFonts w:ascii="Times New Roman" w:hAnsi="Times New Roman"/>
                <w:sz w:val="24"/>
                <w:szCs w:val="24"/>
              </w:rPr>
              <w:t xml:space="preserve"> «Красная и чёрная рябина», карандаши, палитра, кисти, вода, акварель. Воспитатель предлагает детям рассмотреть ветку калины на картине, и нарисовать её карандашом и красками, так чтобы на листьях один цвет переходил в другой постепенно. Чтобы на листике 2 или 3 цвета постепенно смешивались, необходимо развести на палитре 2 или 3 цвета, в которые окрашены листья. Вот листик жёлтый и красный. Мы сначала рисуем жёлтым, набирая на кисть много краски, чтобы мазок был сочным, и покрываем половину листика. После этого быстро споласкиваем кисточку, набираем красную краску, присоединяем её к жёлтой и дорисовываем вторую половину листика. Две краски смешиваются, вливаются одна в другую, жёлтый цвет постепенно переходит в красный. Когда краска подсохнет, нарисуем жилки на листиках.</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c>
          <w:tcPr>
            <w:tcW w:w="1980" w:type="dxa"/>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Совершенствовать умение рисовать кистью разными способами: широкие линии – всем ворсом, то</w:t>
            </w:r>
            <w:r w:rsidR="00CA09C0" w:rsidRPr="00495610">
              <w:rPr>
                <w:rFonts w:ascii="Times New Roman" w:eastAsia="Times New Roman" w:hAnsi="Times New Roman"/>
                <w:color w:val="000000"/>
                <w:sz w:val="24"/>
                <w:szCs w:val="24"/>
              </w:rPr>
              <w:t>нкие – концом кисти</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1. «Огоньки вечером» Лист черной альбомной бумаги (21х30 см), гуашь красного, Каждому ребенку даются краски четырех цветов Воспитатель спрашивает, какой из них они будут рисовать огоньки на черном листе. Дети желтого, синего и зеленого цвета в розетках, кисточка беличья или колонковая NQ 8-</w:t>
            </w:r>
            <w:proofErr w:type="gramStart"/>
            <w:r w:rsidRPr="00495610">
              <w:rPr>
                <w:rFonts w:ascii="Times New Roman" w:hAnsi="Times New Roman"/>
                <w:sz w:val="24"/>
                <w:szCs w:val="24"/>
              </w:rPr>
              <w:t>12 .</w:t>
            </w:r>
            <w:proofErr w:type="gramEnd"/>
            <w:r w:rsidRPr="00495610">
              <w:rPr>
                <w:rFonts w:ascii="Times New Roman" w:hAnsi="Times New Roman"/>
                <w:sz w:val="24"/>
                <w:szCs w:val="24"/>
              </w:rPr>
              <w:t xml:space="preserve"> рассматривают краски, находят нужную. После того как все дети найдут краску нужного цвета, взрослый поочередно подходит к каждому ребенку, дает ему кисть без краски, и рукой ребенка имитирует несколько мазков на своем листе бумаги, фиксируя момент прикладывания кисти к бумаге и отрыва от нее. Затем взрослый дает ребенку лист бумаги, разрешает набрать краску на кисть и начать рисовать огоньки. Следит за тем, чтобы он наносил мазки по всей поверхности листа бумаги, не накладывая один мазок на другой.</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lastRenderedPageBreak/>
              <w:t xml:space="preserve">2. «Снежинка» Гуашь белая, бумага тёмная в форме </w:t>
            </w:r>
            <w:proofErr w:type="spellStart"/>
            <w:r w:rsidRPr="00495610">
              <w:rPr>
                <w:rFonts w:ascii="Times New Roman" w:hAnsi="Times New Roman"/>
                <w:sz w:val="24"/>
                <w:szCs w:val="24"/>
              </w:rPr>
              <w:t>розеты</w:t>
            </w:r>
            <w:proofErr w:type="spellEnd"/>
            <w:r w:rsidRPr="00495610">
              <w:rPr>
                <w:rFonts w:ascii="Times New Roman" w:hAnsi="Times New Roman"/>
                <w:sz w:val="24"/>
                <w:szCs w:val="24"/>
              </w:rPr>
              <w:t>. Педагог показывает детям 2-3 образца снежинок, предлагает их рассмотреть. Уточнить строение узора. Сказать, что основу (лучики) нужно передать всем, а затем украсить их по желанию. Уточнить приём рисования тонких линий концом кисти. Образцы убрать. Предложить детям нарисовать по памяти</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c>
          <w:tcPr>
            <w:tcW w:w="1980" w:type="dxa"/>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w:t>
            </w:r>
            <w:r w:rsidR="002417B5" w:rsidRPr="00495610">
              <w:rPr>
                <w:rFonts w:ascii="Times New Roman" w:eastAsia="Times New Roman" w:hAnsi="Times New Roman"/>
                <w:color w:val="000000"/>
                <w:sz w:val="24"/>
                <w:szCs w:val="24"/>
              </w:rPr>
              <w:t>та</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1.«Гусенички» 1 вариант: Цветные круги теплой и холодной цветовой гаммы, изображение головы гусеницы. 2 вариант: карандаши цветные, альбомный лист с изображением </w:t>
            </w:r>
            <w:proofErr w:type="spellStart"/>
            <w:r w:rsidRPr="00495610">
              <w:rPr>
                <w:rFonts w:ascii="Times New Roman" w:hAnsi="Times New Roman"/>
                <w:sz w:val="24"/>
                <w:szCs w:val="24"/>
              </w:rPr>
              <w:t>гусенички</w:t>
            </w:r>
            <w:proofErr w:type="spellEnd"/>
            <w:r w:rsidRPr="00495610">
              <w:rPr>
                <w:rFonts w:ascii="Times New Roman" w:hAnsi="Times New Roman"/>
                <w:sz w:val="24"/>
                <w:szCs w:val="24"/>
              </w:rPr>
              <w:t xml:space="preserve">. 3 вариант: гуашь, кисть, стаканчик с водой, альбомный лист с изображением </w:t>
            </w:r>
            <w:proofErr w:type="spellStart"/>
            <w:r w:rsidRPr="00495610">
              <w:rPr>
                <w:rFonts w:ascii="Times New Roman" w:hAnsi="Times New Roman"/>
                <w:sz w:val="24"/>
                <w:szCs w:val="24"/>
              </w:rPr>
              <w:t>гусенички</w:t>
            </w:r>
            <w:proofErr w:type="spellEnd"/>
            <w:r w:rsidRPr="00495610">
              <w:rPr>
                <w:rFonts w:ascii="Times New Roman" w:hAnsi="Times New Roman"/>
                <w:sz w:val="24"/>
                <w:szCs w:val="24"/>
              </w:rPr>
              <w:t xml:space="preserve">. Детям предлагается из предложенных кругов составить </w:t>
            </w:r>
            <w:proofErr w:type="spellStart"/>
            <w:r w:rsidRPr="00495610">
              <w:rPr>
                <w:rFonts w:ascii="Times New Roman" w:hAnsi="Times New Roman"/>
                <w:sz w:val="24"/>
                <w:szCs w:val="24"/>
              </w:rPr>
              <w:t>гусеничку</w:t>
            </w:r>
            <w:proofErr w:type="spellEnd"/>
            <w:r w:rsidRPr="00495610">
              <w:rPr>
                <w:rFonts w:ascii="Times New Roman" w:hAnsi="Times New Roman"/>
                <w:sz w:val="24"/>
                <w:szCs w:val="24"/>
              </w:rPr>
              <w:t xml:space="preserve"> холодной цветовой гаммы (теплой) или </w:t>
            </w:r>
            <w:proofErr w:type="spellStart"/>
            <w:r w:rsidRPr="00495610">
              <w:rPr>
                <w:rFonts w:ascii="Times New Roman" w:hAnsi="Times New Roman"/>
                <w:sz w:val="24"/>
                <w:szCs w:val="24"/>
              </w:rPr>
              <w:t>гусеничку</w:t>
            </w:r>
            <w:proofErr w:type="spellEnd"/>
            <w:r w:rsidRPr="00495610">
              <w:rPr>
                <w:rFonts w:ascii="Times New Roman" w:hAnsi="Times New Roman"/>
                <w:sz w:val="24"/>
                <w:szCs w:val="24"/>
              </w:rPr>
              <w:t xml:space="preserve"> со светлой мордочкой и темным хвостиком (темной мордочкой и светлым хвостиком). Затем ребенку предлагается лист бумаги с изображением </w:t>
            </w:r>
            <w:proofErr w:type="spellStart"/>
            <w:r w:rsidRPr="00495610">
              <w:rPr>
                <w:rFonts w:ascii="Times New Roman" w:hAnsi="Times New Roman"/>
                <w:sz w:val="24"/>
                <w:szCs w:val="24"/>
              </w:rPr>
              <w:t>гусенички</w:t>
            </w:r>
            <w:proofErr w:type="spellEnd"/>
            <w:r w:rsidRPr="00495610">
              <w:rPr>
                <w:rFonts w:ascii="Times New Roman" w:hAnsi="Times New Roman"/>
                <w:sz w:val="24"/>
                <w:szCs w:val="24"/>
              </w:rPr>
              <w:t>, и дается задание: регулируя нажим карандаша раскрасить ее от светлого цвета до темного.</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2. «Какие цвета есть на картинке» Цветные аппликации, планшет с кармашками (5 шт.), карточки с цветами: фиолетовый, голубой, розовый, темно-зеленый, сиреневый. Ребенку предлагается цветная аппликация и набор цветных карточек, ему необходимо выставить на планшете карточки с теми цветами, которые присутствуют в аппликации.</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3. </w:t>
            </w:r>
            <w:proofErr w:type="gramStart"/>
            <w:r w:rsidRPr="00495610">
              <w:rPr>
                <w:rFonts w:ascii="Times New Roman" w:hAnsi="Times New Roman"/>
                <w:sz w:val="24"/>
                <w:szCs w:val="24"/>
              </w:rPr>
              <w:t>« Волшебные</w:t>
            </w:r>
            <w:proofErr w:type="gramEnd"/>
            <w:r w:rsidRPr="00495610">
              <w:rPr>
                <w:rFonts w:ascii="Times New Roman" w:hAnsi="Times New Roman"/>
                <w:sz w:val="24"/>
                <w:szCs w:val="24"/>
              </w:rPr>
              <w:t xml:space="preserve"> цвета» Набор цветных карточек. Раздать детям набор цветных карточек. Затем педагог говорит слово, например: лягушка. Те из детей, которые имеют темно-зеленые квадратики, поднимают их кверху. Затем педагог говорит следующее слово, например: радуга, и квадратики поднимают те дети, цвета которых соответствуют цветам радуги. Задача детей – как можно быстрее реагировать на слова, произнесённые педагогом. И т.д.</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4. «Волшебники» Набор цветных карточек Игра с карточками. 12 шт. (красный-2, желтый-3, оранжевый-1, синий-2, зеленый-2, коричневый-1, фиолетовый-1). Гуашь, кисть, стаканчик с водой, альбомный лист. Раздать детям набор цветных карточек. Воспитатель называет цвет - оранжевый, а ребенок должен поднять две карточки: кранную и желтую и т.д. Игра с гуашью. Мы сегодня с вами будем играть в волшебников, и превращать </w:t>
            </w:r>
            <w:r w:rsidRPr="00495610">
              <w:rPr>
                <w:rFonts w:ascii="Times New Roman" w:hAnsi="Times New Roman"/>
                <w:sz w:val="24"/>
                <w:szCs w:val="24"/>
              </w:rPr>
              <w:lastRenderedPageBreak/>
              <w:t xml:space="preserve">одни цвета в другие. Затем ребенку дается задание найти цвет с помощью гуаши и изобразить на листе бумаги. Сделай мне оранжевый цвет. </w:t>
            </w:r>
            <w:proofErr w:type="spellStart"/>
            <w:r w:rsidRPr="00495610">
              <w:rPr>
                <w:rFonts w:ascii="Times New Roman" w:hAnsi="Times New Roman"/>
                <w:sz w:val="24"/>
                <w:szCs w:val="24"/>
              </w:rPr>
              <w:t>Кр</w:t>
            </w:r>
            <w:proofErr w:type="spellEnd"/>
            <w:r w:rsidRPr="00495610">
              <w:rPr>
                <w:rFonts w:ascii="Times New Roman" w:hAnsi="Times New Roman"/>
                <w:sz w:val="24"/>
                <w:szCs w:val="24"/>
              </w:rPr>
              <w:t xml:space="preserve">. + Ж = О С + </w:t>
            </w:r>
            <w:proofErr w:type="spellStart"/>
            <w:r w:rsidRPr="00495610">
              <w:rPr>
                <w:rFonts w:ascii="Times New Roman" w:hAnsi="Times New Roman"/>
                <w:sz w:val="24"/>
                <w:szCs w:val="24"/>
              </w:rPr>
              <w:t>Кр</w:t>
            </w:r>
            <w:proofErr w:type="spellEnd"/>
            <w:r w:rsidRPr="00495610">
              <w:rPr>
                <w:rFonts w:ascii="Times New Roman" w:hAnsi="Times New Roman"/>
                <w:sz w:val="24"/>
                <w:szCs w:val="24"/>
              </w:rPr>
              <w:t xml:space="preserve"> = Ф Ж + З = Кор. С + Ж = З </w:t>
            </w:r>
            <w:proofErr w:type="gramStart"/>
            <w:r w:rsidRPr="00495610">
              <w:rPr>
                <w:rFonts w:ascii="Times New Roman" w:hAnsi="Times New Roman"/>
                <w:sz w:val="24"/>
                <w:szCs w:val="24"/>
              </w:rPr>
              <w:t>5.«</w:t>
            </w:r>
            <w:proofErr w:type="gramEnd"/>
            <w:r w:rsidRPr="00495610">
              <w:rPr>
                <w:rFonts w:ascii="Times New Roman" w:hAnsi="Times New Roman"/>
                <w:sz w:val="24"/>
                <w:szCs w:val="24"/>
              </w:rPr>
              <w:t>Волшебный круг» Круг, вырезанный из фанеры, диаметром 50 см, разделенный на 7 секторов, окрашенных в основные и составные цвета. В центре круга расположена стрелка, которую вращают рукой. Круг красного цвета, диаметром 6 см, квадрат зеленого цвета (6Х6) для каждого играющего, призовые фишки. Воспитатель вспоминает с детьми, что в Царстве короля Палитры живут разные краски: основные - красная, синяя и желтая и составные - которые получаются при смешивании 2-х основных цветов. Это оранжевая, фиолетовая и коричневая краски. Воспитатель предлагает детям поиграть с волшебным кругом. Воспитатель объясняет правила: после того, как он начнет вращать стрелку, дети внимательно наблюдают, на каком цвете остановится стрелка. Они должны определить, какой это цвет: основной или составной и быстро поднять геометрическую фигуру: круг для основного цвета, треугольник для составного. Фишку получает ребенок, который быстро и правильно выполнит задание. Дополнительную фишку получает ребенок, который первым сможет рассказать, из каких двух основных цветов составлен составной цвет. 6.«Окраска воды» (получение оттенков синего цвета) Банки с водой, синяя краска, кисточки, тряпочки. Перед детьми по две банки с водой. Педагог сообщает, что сегодня они будут учиться получать синюю воду разных оттенков, и показывает способ окраски воды: берет синюю краску, обращая внимание на то, что макать кисть нужно до половины, растворяет краску в воде - получилась светло-синяя водичка. Затем обмакивает кисть полностью в краску, промывает ее во второй банке с водой, еще раз набирает краску и снова промывает кисть в этой же баночке. Сообщает, что получилась тоже синяя вода, но уже более темная. Педагог предлагает детям окрасить воду, диктуя им последовательный порядок действий. После выполнения задания светло-синяя вода сливается в одну большую банку, а темно-синяя в другую. Дети определяют, в какой банке вода светлее, в какой - темнее.</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c>
          <w:tcPr>
            <w:tcW w:w="1980" w:type="dxa"/>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 xml:space="preserve">Предметное </w:t>
            </w:r>
            <w:proofErr w:type="gramStart"/>
            <w:r w:rsidRPr="00495610">
              <w:rPr>
                <w:rFonts w:ascii="Times New Roman" w:eastAsia="Times New Roman" w:hAnsi="Times New Roman"/>
                <w:color w:val="000000"/>
                <w:sz w:val="24"/>
                <w:szCs w:val="24"/>
              </w:rPr>
              <w:t xml:space="preserve">рисование </w:t>
            </w:r>
            <w:r w:rsidRPr="00495610">
              <w:rPr>
                <w:rFonts w:ascii="Times New Roman" w:eastAsia="Times New Roman" w:hAnsi="Times New Roman"/>
                <w:color w:val="000000"/>
                <w:sz w:val="24"/>
                <w:szCs w:val="24"/>
              </w:rPr>
              <w:lastRenderedPageBreak/>
              <w:t>Продолжать</w:t>
            </w:r>
            <w:proofErr w:type="gramEnd"/>
            <w:r w:rsidRPr="00495610">
              <w:rPr>
                <w:rFonts w:ascii="Times New Roman" w:eastAsia="Times New Roman" w:hAnsi="Times New Roman"/>
                <w:color w:val="000000"/>
                <w:sz w:val="24"/>
                <w:szCs w:val="24"/>
              </w:rPr>
              <w:t xml:space="preserve"> учить передавать в рисунке образы предметов, объектов, персонажей сказок</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lastRenderedPageBreak/>
              <w:t xml:space="preserve">1. «Снегурочка» Картонная фигурка Снегурочки, лист тонированной бумаги Дети рассматривают наряд Снегурочки. </w:t>
            </w:r>
            <w:r w:rsidRPr="00495610">
              <w:rPr>
                <w:rFonts w:ascii="Times New Roman" w:hAnsi="Times New Roman"/>
                <w:sz w:val="24"/>
                <w:szCs w:val="24"/>
              </w:rPr>
              <w:lastRenderedPageBreak/>
              <w:t>Педагог прикрепляет на доску листок бумаги с лицом Снегурочки, показывает приёмы рисования. Путём бледно-розового цвета с нарисованным лицом Снегурочки, прямоугольные листы тонированной бумаги, краски гуашь, мягкие кисточки. вопросов закрепляет представления детей о последовательности изображения Снегурочки и предлагает приступить к рисованию.</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2. «Танцующая матрёшка» </w:t>
            </w:r>
            <w:proofErr w:type="spellStart"/>
            <w:r w:rsidRPr="00495610">
              <w:rPr>
                <w:rFonts w:ascii="Times New Roman" w:hAnsi="Times New Roman"/>
                <w:sz w:val="24"/>
                <w:szCs w:val="24"/>
              </w:rPr>
              <w:t>Фланелеграф</w:t>
            </w:r>
            <w:proofErr w:type="spellEnd"/>
            <w:r w:rsidRPr="00495610">
              <w:rPr>
                <w:rFonts w:ascii="Times New Roman" w:hAnsi="Times New Roman"/>
                <w:sz w:val="24"/>
                <w:szCs w:val="24"/>
              </w:rPr>
              <w:t xml:space="preserve"> с матрёшкой, таблица с вариантами узоров для украшения сарафана, листы бумаги, краски гуашь, мягкие кисточки. Педагог ставит перед детьми </w:t>
            </w:r>
            <w:proofErr w:type="spellStart"/>
            <w:r w:rsidRPr="00495610">
              <w:rPr>
                <w:rFonts w:ascii="Times New Roman" w:hAnsi="Times New Roman"/>
                <w:sz w:val="24"/>
                <w:szCs w:val="24"/>
              </w:rPr>
              <w:t>фланелеграф</w:t>
            </w:r>
            <w:proofErr w:type="spellEnd"/>
            <w:r w:rsidRPr="00495610">
              <w:rPr>
                <w:rFonts w:ascii="Times New Roman" w:hAnsi="Times New Roman"/>
                <w:sz w:val="24"/>
                <w:szCs w:val="24"/>
              </w:rPr>
              <w:t xml:space="preserve"> с матрёшкой, дети её рассматривают. Открывает на мольберте лист с незаконченным рисунком. Путём вопросов закрепляет представления детей о последовательности рисования матрёшки (лицо, сарафан, платок, руки) и предлагает детям приступить к рисованию. 3. «Кто из сказки к нам пришёл» Альбомные листы бумаги, краски гуашь, мягкие кисточки. Детям предлагается вспомнить сказки, в которых говорится про бабушек и внучек. Показывает детям 1-2 иллюстрации из разных сказок с изображением бабушки и внучки. Показывает приёмы рисования. Предлагает детям приступить к работе, если кого-то возникают затруднения, напоминает им о пропорциях фигуры человека, о технических приёмах рисованиях красками всей кистью и её кончиком</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c>
          <w:tcPr>
            <w:tcW w:w="1980" w:type="dxa"/>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Закреплять умение передавать положение предметов в пространстве на листе бумаги</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1. «Акробаты». Карточки-образцы или «подвижные» игрушки из картона, шаблоны. Правила игры: выполнять рисунок с помощью шаблонов по образцу. Самостоятельно придумать как можно больше вариантов акробатических фигур (за каждый вариант — 1 балл). Выигрывает тот, у кого больше баллов.</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2. «Лиса-</w:t>
            </w:r>
            <w:proofErr w:type="gramStart"/>
            <w:r w:rsidRPr="00495610">
              <w:rPr>
                <w:rFonts w:ascii="Times New Roman" w:hAnsi="Times New Roman"/>
                <w:sz w:val="24"/>
                <w:szCs w:val="24"/>
              </w:rPr>
              <w:t>кумушка »</w:t>
            </w:r>
            <w:proofErr w:type="gramEnd"/>
            <w:r w:rsidRPr="00495610">
              <w:rPr>
                <w:rFonts w:ascii="Times New Roman" w:hAnsi="Times New Roman"/>
                <w:sz w:val="24"/>
                <w:szCs w:val="24"/>
              </w:rPr>
              <w:t xml:space="preserve"> Цветные карандаши, фломастеры, гуашь, кисточки, банки с водой, иллюстрации к сказкам. Воспитатель предлагает детям вспомнить характер лисички из сказки «Лисичка-сестричка и серый волк». Педагог спрашивает, можно ли в рисунке передать характер и настроение лисички. Дети выбирают худ. материалы по своему желанию (краски, карандаши, фломастеры) и начинают рисовать. Воспитатель контролирует приёмы передачи сюжета детьми, учит выделять главное, изображать его более крупно на переднем плане, передавать как смысловые, так и пропорциональные отношения между объектами.</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c>
          <w:tcPr>
            <w:tcW w:w="1980" w:type="dxa"/>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lastRenderedPageBreak/>
              <w:t>Сюжетное рисование</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1. «Усатый – полосатый» Краски-гуашь, бумага размером с альбомный лист. Рассмотреть с детьми игрушку котёнка, вспомнить стихотворение С.Я. Маршака «Усатый – полосатый». Уточнить последовательность рисования.</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2.«Дети делают зарядку» Белая бумага, графитный и цветные карандаши. Уточнить какие движения дети делают на зарядке. Обратить внимание на разное положение прямых рук и согнутых в локтях. Обговорить последовательность изображения.</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c>
          <w:tcPr>
            <w:tcW w:w="1980" w:type="dxa"/>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Развивать композиционные умения: учить располагать изображения на полосе внизу листа, по всему листу.</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1. «Волшебный Конёк-Горбунок» Бумага, краски-гуашь, простой карандаш, иллюстрации к сказке П. П. Ершова «Конёк-Горбунок» Воспитатель предлагает вспомнить основные эпизоды сказки. Затем предлагает детям самостоятельно выбрать тон бумаги, в зависимости от задуманного сюжета, закреплять умения детей передавать в рисунке содержание эпизода, взаимодействие персонажей, движение фигур, закрепить умение детей располагать рисунок на листе в соответствии с содержанием данного эпизода.</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2.«Картинка про лето» Картинка о лете, листы бумаги, гуашь, кисти. Педагог предлагает детям вспомнить летние впечатления. Спросить с чего они начнут рисовать (с полосы травы). Показать как по-разному можно изображать </w:t>
            </w:r>
            <w:proofErr w:type="gramStart"/>
            <w:r w:rsidRPr="00495610">
              <w:rPr>
                <w:rFonts w:ascii="Times New Roman" w:hAnsi="Times New Roman"/>
                <w:sz w:val="24"/>
                <w:szCs w:val="24"/>
              </w:rPr>
              <w:t>траву(</w:t>
            </w:r>
            <w:proofErr w:type="gramEnd"/>
            <w:r w:rsidRPr="00495610">
              <w:rPr>
                <w:rFonts w:ascii="Times New Roman" w:hAnsi="Times New Roman"/>
                <w:sz w:val="24"/>
                <w:szCs w:val="24"/>
              </w:rPr>
              <w:t>слитной линией, короткими мазками, прямыми и наклонными длинными мазками),стволы разных деревьев. Закрепить умения детей располагать изображения на полосе внизу листа.</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c>
          <w:tcPr>
            <w:tcW w:w="1980" w:type="dxa"/>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 xml:space="preserve">Декоративное </w:t>
            </w:r>
            <w:proofErr w:type="gramStart"/>
            <w:r w:rsidRPr="00495610">
              <w:rPr>
                <w:rFonts w:ascii="Times New Roman" w:eastAsia="Times New Roman" w:hAnsi="Times New Roman"/>
                <w:color w:val="000000"/>
                <w:sz w:val="24"/>
                <w:szCs w:val="24"/>
              </w:rPr>
              <w:t>рисование Углублять</w:t>
            </w:r>
            <w:proofErr w:type="gramEnd"/>
            <w:r w:rsidRPr="00495610">
              <w:rPr>
                <w:rFonts w:ascii="Times New Roman" w:eastAsia="Times New Roman" w:hAnsi="Times New Roman"/>
                <w:color w:val="000000"/>
                <w:sz w:val="24"/>
                <w:szCs w:val="24"/>
              </w:rPr>
              <w:t xml:space="preserve"> знания о дымковской и </w:t>
            </w:r>
            <w:proofErr w:type="spellStart"/>
            <w:r w:rsidRPr="00495610">
              <w:rPr>
                <w:rFonts w:ascii="Times New Roman" w:eastAsia="Times New Roman" w:hAnsi="Times New Roman"/>
                <w:color w:val="000000"/>
                <w:sz w:val="24"/>
                <w:szCs w:val="24"/>
              </w:rPr>
              <w:t>филимоновской</w:t>
            </w:r>
            <w:proofErr w:type="spellEnd"/>
            <w:r w:rsidRPr="00495610">
              <w:rPr>
                <w:rFonts w:ascii="Times New Roman" w:eastAsia="Times New Roman" w:hAnsi="Times New Roman"/>
                <w:color w:val="000000"/>
                <w:sz w:val="24"/>
                <w:szCs w:val="24"/>
              </w:rPr>
              <w:t xml:space="preserve"> игрушках, их росписи; познакомить с росписью </w:t>
            </w:r>
            <w:proofErr w:type="spellStart"/>
            <w:r w:rsidRPr="00495610">
              <w:rPr>
                <w:rFonts w:ascii="Times New Roman" w:eastAsia="Times New Roman" w:hAnsi="Times New Roman"/>
                <w:color w:val="000000"/>
                <w:sz w:val="24"/>
                <w:szCs w:val="24"/>
              </w:rPr>
              <w:t>Полхов</w:t>
            </w:r>
            <w:proofErr w:type="spellEnd"/>
            <w:r w:rsidRPr="00495610">
              <w:rPr>
                <w:rFonts w:ascii="Times New Roman" w:eastAsia="Times New Roman" w:hAnsi="Times New Roman"/>
                <w:color w:val="000000"/>
                <w:sz w:val="24"/>
                <w:szCs w:val="24"/>
              </w:rPr>
              <w:t>-Майдана</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1. «Что изменилось» Предметы разных промыслов. Игровые правила: игрок, первым заметивший изменение, должен быстро поднять руку для ответа, правильно определить, что изменилось. Если ответ верный, он становится ведущим. Ход игры: воспитатель (или ведущий) ставит перед игроками пять предметов различных росписей. Внимательно рассмотрев их, запомнив расположение, игроки отворачиваются. Ведущий меняет предметы местами и убирает какой-либо. Задача играющих: угадать, что изменилось. Если задача решена, выбирается другой ведущий, игра продолжается. Варианты: игроки могут не только назвать новый предмет или тот, что убрал ведущий, но и описать его.</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lastRenderedPageBreak/>
              <w:t>2. «Помоги Незнайке» Изображения различных видов декоративно- прикладного творчества. Игровое действие: определить к какому виду народного промысла относится изображение, доказать, называя особенности той или иной росписи.</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3. «Художественные часы» Планшет в виде часов (вместо цифр наклеены картинки с изображением разных промыслов). Кубики и фишки. Игровые правила: играющий бросает кубик и считает, сколько у него очков. Отсчитывает стрелкой нужное количество (отсчет начинается сверху, на картинке вместо цифры 12). Рассказать нужно о промысле, на который указала стрелка. За правильный ответ – фишка. Побеждает тот, кто наберет больше фишек.</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c>
          <w:tcPr>
            <w:tcW w:w="1980" w:type="dxa"/>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Продолжать знакомить с городецкой росписью, с ее цветовым решением, спецификой создания декоративных цветов</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tabs>
                <w:tab w:val="left" w:pos="497"/>
              </w:tabs>
              <w:spacing w:line="360" w:lineRule="auto"/>
              <w:jc w:val="center"/>
              <w:rPr>
                <w:rFonts w:ascii="Times New Roman" w:hAnsi="Times New Roman"/>
                <w:sz w:val="24"/>
                <w:szCs w:val="24"/>
              </w:rPr>
            </w:pPr>
            <w:r w:rsidRPr="00495610">
              <w:rPr>
                <w:rFonts w:ascii="Times New Roman" w:hAnsi="Times New Roman"/>
                <w:sz w:val="24"/>
                <w:szCs w:val="24"/>
              </w:rPr>
              <w:t>1.«Узнай элементы узора» Большие карты, украшенные какой- либо росписью, в Игровые правила: определить, какие из предложенных карточек с изображением элементов росписи подходят к элементам узора основной карты</w:t>
            </w:r>
            <w:proofErr w:type="gramStart"/>
            <w:r w:rsidRPr="00495610">
              <w:rPr>
                <w:rFonts w:ascii="Times New Roman" w:hAnsi="Times New Roman"/>
                <w:sz w:val="24"/>
                <w:szCs w:val="24"/>
              </w:rPr>
              <w:t>.</w:t>
            </w:r>
            <w:proofErr w:type="gramEnd"/>
            <w:r w:rsidRPr="00495610">
              <w:rPr>
                <w:rFonts w:ascii="Times New Roman" w:hAnsi="Times New Roman"/>
                <w:sz w:val="24"/>
                <w:szCs w:val="24"/>
              </w:rPr>
              <w:t xml:space="preserve"> нижней части которых три-четыре свободных окошка. Маленькие карточки с отдельными элементами узора, среди которых варианты росписи, отличающиеся цветом, деталями. Ход игры: получив большую карту и нескольких маленьких, внимательно рассмотрев их, играющие выбирают те элементы, которые встречаются в узоре, и выкладывают их в пустые окошки. Ведущий следит за правильностью выполнения задания.</w:t>
            </w:r>
          </w:p>
          <w:p w:rsidR="006A1239" w:rsidRPr="00495610" w:rsidRDefault="006A1239" w:rsidP="00495610">
            <w:pPr>
              <w:tabs>
                <w:tab w:val="left" w:pos="497"/>
              </w:tabs>
              <w:spacing w:line="360" w:lineRule="auto"/>
              <w:jc w:val="center"/>
              <w:rPr>
                <w:rFonts w:ascii="Times New Roman" w:hAnsi="Times New Roman"/>
                <w:sz w:val="24"/>
                <w:szCs w:val="24"/>
              </w:rPr>
            </w:pPr>
            <w:r w:rsidRPr="00495610">
              <w:rPr>
                <w:rFonts w:ascii="Times New Roman" w:hAnsi="Times New Roman"/>
                <w:sz w:val="24"/>
                <w:szCs w:val="24"/>
              </w:rPr>
              <w:t>2. «Из какой росписи птица» Изображения птиц городецкого, дымковского, гжельского промыслов. Игровое действие: назвать вид прикладного творчества, найти птиц неизвестных видов росписи и не относящихся к декоративно-прикладному творчеству.</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c>
          <w:tcPr>
            <w:tcW w:w="1980" w:type="dxa"/>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Знакомить с региональным декоративным искусством</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1. «Орнамент» Образцы орнаментов, карточки с изображением незаконченного орнамента, набор цветных карандашей или краски кисти Воспитатель рассказывает детям о различных способах украшения изделий народного промысла, объясняет назначение орнаментальных украшений, показывает варианты узоров, характерных для этнической культуры, и способы рисования орнамента. Затем он раздаёт детям карточки к игре и предлагает создать при помощи ритмически повторяющихся элементов красивый орнамент. Выигрывает ребёнок, который </w:t>
            </w:r>
            <w:r w:rsidRPr="00495610">
              <w:rPr>
                <w:rFonts w:ascii="Times New Roman" w:hAnsi="Times New Roman"/>
                <w:sz w:val="24"/>
                <w:szCs w:val="24"/>
              </w:rPr>
              <w:lastRenderedPageBreak/>
              <w:t>создал на основе предложенного шаблона самый красивый орнамент.</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c>
          <w:tcPr>
            <w:tcW w:w="1980" w:type="dxa"/>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Учить составлять узоры</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1. «Городецкие узоры» Трафареты городецких изделий из бумаги желтого цвета (разделочные доски, блюда и др.), набор элементов городецкой росписи (бумажные трафареты) Игровые правила: детям предлагается набор растительных элементов и фигуры коня и птицы. Они должны выложить на трафарете узор методом аппликации.</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2. «Сказочная Гжель» Гуашь белая и голубая, круглые кисточки разных размеров, вода, </w:t>
            </w:r>
            <w:proofErr w:type="gramStart"/>
            <w:r w:rsidRPr="00495610">
              <w:rPr>
                <w:rFonts w:ascii="Times New Roman" w:hAnsi="Times New Roman"/>
                <w:sz w:val="24"/>
                <w:szCs w:val="24"/>
              </w:rPr>
              <w:t>салфетки ,</w:t>
            </w:r>
            <w:proofErr w:type="gramEnd"/>
            <w:r w:rsidRPr="00495610">
              <w:rPr>
                <w:rFonts w:ascii="Times New Roman" w:hAnsi="Times New Roman"/>
                <w:sz w:val="24"/>
                <w:szCs w:val="24"/>
              </w:rPr>
              <w:t xml:space="preserve"> палитра, трафареты посуды с частично нарисованным орнаментом. Воспитатель рассказывает детям о характерных особенностях гжельской росписи. Дети превращаются в маленьких мастеров – художников с волшебной кистью, красочно оформляют трафареты посуды.</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c>
          <w:tcPr>
            <w:tcW w:w="1980" w:type="dxa"/>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Учить рисовать узоры из геометрических форм и растительных элементов</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1. </w:t>
            </w:r>
            <w:r w:rsidR="002C7FF1" w:rsidRPr="00495610">
              <w:rPr>
                <w:rFonts w:ascii="Times New Roman" w:hAnsi="Times New Roman"/>
                <w:b/>
                <w:sz w:val="24"/>
                <w:szCs w:val="24"/>
              </w:rPr>
              <w:t xml:space="preserve">Изготовление ЛЭПБУКА </w:t>
            </w:r>
            <w:r w:rsidR="002C7FF1" w:rsidRPr="00495610">
              <w:rPr>
                <w:rFonts w:ascii="Times New Roman" w:hAnsi="Times New Roman"/>
                <w:sz w:val="24"/>
                <w:szCs w:val="24"/>
              </w:rPr>
              <w:t>«Создай книгу</w:t>
            </w:r>
            <w:r w:rsidRPr="00495610">
              <w:rPr>
                <w:rFonts w:ascii="Times New Roman" w:hAnsi="Times New Roman"/>
                <w:sz w:val="24"/>
                <w:szCs w:val="24"/>
              </w:rPr>
              <w:t xml:space="preserve"> из фигур» Образцы рисунков, выполненных на основе Педагог, прикрепляя к </w:t>
            </w:r>
            <w:proofErr w:type="spellStart"/>
            <w:r w:rsidRPr="00495610">
              <w:rPr>
                <w:rFonts w:ascii="Times New Roman" w:hAnsi="Times New Roman"/>
                <w:sz w:val="24"/>
                <w:szCs w:val="24"/>
              </w:rPr>
              <w:t>фланелеграфу</w:t>
            </w:r>
            <w:proofErr w:type="spellEnd"/>
            <w:r w:rsidRPr="00495610">
              <w:rPr>
                <w:rFonts w:ascii="Times New Roman" w:hAnsi="Times New Roman"/>
                <w:sz w:val="24"/>
                <w:szCs w:val="24"/>
              </w:rPr>
              <w:t xml:space="preserve"> геометрические фигуры, конструирует простейшие рисунки. Затем раздаёт детям наборы геометрических фигур и геометрических фигур, наборы геометрических фигур разного размера по количеству детей, листы бумаги, карандаши предлагает сначала скопировать рисунок воспитателя, затем создать свой. После завершения обучающего упражнения педагог предлагает детям нарисовать рисунки из фигур на листе. Выигрывает тот ребёнок, который создал самую крас</w:t>
            </w:r>
            <w:r w:rsidR="002C7FF1" w:rsidRPr="00495610">
              <w:rPr>
                <w:rFonts w:ascii="Times New Roman" w:hAnsi="Times New Roman"/>
                <w:sz w:val="24"/>
                <w:szCs w:val="24"/>
              </w:rPr>
              <w:t>ивую (или необычную) композицию и наклеил в ЛЭПБУК.</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2. </w:t>
            </w:r>
            <w:r w:rsidR="002C7FF1" w:rsidRPr="00495610">
              <w:rPr>
                <w:rFonts w:ascii="Times New Roman" w:hAnsi="Times New Roman"/>
                <w:sz w:val="24"/>
                <w:szCs w:val="24"/>
              </w:rPr>
              <w:t xml:space="preserve">ЛЭПБУК - </w:t>
            </w:r>
            <w:r w:rsidRPr="00495610">
              <w:rPr>
                <w:rFonts w:ascii="Times New Roman" w:hAnsi="Times New Roman"/>
                <w:sz w:val="24"/>
                <w:szCs w:val="24"/>
              </w:rPr>
              <w:t>«Закладка для книги» Образец узора на полосе, краски-гуашь, полоски бумаги. Рассмотреть из чего состоит узор, как он расположен, какие цвета нужно использовать. Объяснить, как можно н</w:t>
            </w:r>
            <w:r w:rsidR="002C7FF1" w:rsidRPr="00495610">
              <w:rPr>
                <w:rFonts w:ascii="Times New Roman" w:hAnsi="Times New Roman"/>
                <w:sz w:val="24"/>
                <w:szCs w:val="24"/>
              </w:rPr>
              <w:t>арисовать цветы, бутоны, листья, наклеить картинки.</w:t>
            </w:r>
            <w:r w:rsidRPr="00495610">
              <w:rPr>
                <w:rFonts w:ascii="Times New Roman" w:hAnsi="Times New Roman"/>
                <w:sz w:val="24"/>
                <w:szCs w:val="24"/>
              </w:rPr>
              <w:t xml:space="preserve"> Рассмотреть образец узора на полосе. Показать </w:t>
            </w:r>
            <w:r w:rsidR="002C7FF1" w:rsidRPr="00495610">
              <w:rPr>
                <w:rFonts w:ascii="Times New Roman" w:hAnsi="Times New Roman"/>
                <w:sz w:val="24"/>
                <w:szCs w:val="24"/>
              </w:rPr>
              <w:t>приёмы рисования в ЛЭПБУКЕ.</w:t>
            </w:r>
            <w:r w:rsidRPr="00495610">
              <w:rPr>
                <w:rFonts w:ascii="Times New Roman" w:hAnsi="Times New Roman"/>
                <w:sz w:val="24"/>
                <w:szCs w:val="24"/>
              </w:rPr>
              <w:t xml:space="preserve"> Напомнить приёмы смешивания красок для получения разных оттенков</w:t>
            </w:r>
            <w:r w:rsidR="002C7FF1" w:rsidRPr="00495610">
              <w:rPr>
                <w:rFonts w:ascii="Times New Roman" w:hAnsi="Times New Roman"/>
                <w:sz w:val="24"/>
                <w:szCs w:val="24"/>
              </w:rPr>
              <w:t xml:space="preserve">. </w:t>
            </w:r>
            <w:proofErr w:type="spellStart"/>
            <w:r w:rsidR="002C7FF1" w:rsidRPr="00495610">
              <w:rPr>
                <w:rFonts w:ascii="Times New Roman" w:hAnsi="Times New Roman"/>
                <w:sz w:val="24"/>
                <w:szCs w:val="24"/>
              </w:rPr>
              <w:t>Лэпбук</w:t>
            </w:r>
            <w:proofErr w:type="spellEnd"/>
            <w:r w:rsidR="002C7FF1" w:rsidRPr="00495610">
              <w:rPr>
                <w:rFonts w:ascii="Times New Roman" w:hAnsi="Times New Roman"/>
                <w:sz w:val="24"/>
                <w:szCs w:val="24"/>
              </w:rPr>
              <w:t xml:space="preserve"> готов!</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c>
          <w:tcPr>
            <w:tcW w:w="1980" w:type="dxa"/>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 xml:space="preserve">Учить расписывать бумажные силуэты и </w:t>
            </w:r>
            <w:r w:rsidRPr="00495610">
              <w:rPr>
                <w:rFonts w:ascii="Times New Roman" w:eastAsia="Times New Roman" w:hAnsi="Times New Roman"/>
                <w:color w:val="000000"/>
                <w:sz w:val="24"/>
                <w:szCs w:val="24"/>
              </w:rPr>
              <w:lastRenderedPageBreak/>
              <w:t>объемные фигуры, ритмично располагать узор.</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lastRenderedPageBreak/>
              <w:t xml:space="preserve">1.«Составь узор» Плоскостные изображения различных предметов; элементы росписи, вырезанные по контуру; образцы украшенных узором силуэтов Игровые правила: составить на выбранном силуэте из отдельных элементов узор </w:t>
            </w:r>
            <w:r w:rsidRPr="00495610">
              <w:rPr>
                <w:rFonts w:ascii="Times New Roman" w:hAnsi="Times New Roman"/>
                <w:sz w:val="24"/>
                <w:szCs w:val="24"/>
              </w:rPr>
              <w:lastRenderedPageBreak/>
              <w:t>в соответствии с правилами и традициями данной росписи. Ход игры: в игре может принять участие один ребенок или группа. Силуэты предметов, которые следует украсить, играющие выбирают по желанию. Выбрав нужное количество элементов, составляют узор. Работу игрок может выполнять, копируя узор образцов или придумывая свою композицию.</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2. «Расписные блюда» Круги, вырезанные из альбомного листа, гуашь, кисть, салфетка. Педагог объясняет детям приёмы украшения блюда. Показывает, как кружком в центре изобразить дно тарелки, а несколькими ритмично нанесёнными полосками – красивую кайму, обращает внимание на расположение узора и ритмичность изображения отдельных элементов.</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AC3AE9" w:rsidRPr="00495610" w:rsidTr="00F61A8E">
        <w:tc>
          <w:tcPr>
            <w:tcW w:w="10344" w:type="dxa"/>
            <w:gridSpan w:val="4"/>
            <w:tcBorders>
              <w:top w:val="single" w:sz="4" w:space="0" w:color="auto"/>
              <w:left w:val="single" w:sz="4" w:space="0" w:color="auto"/>
              <w:bottom w:val="single" w:sz="4" w:space="0" w:color="auto"/>
              <w:right w:val="single" w:sz="4" w:space="0" w:color="auto"/>
            </w:tcBorders>
            <w:vAlign w:val="center"/>
            <w:hideMark/>
          </w:tcPr>
          <w:p w:rsidR="00AC3AE9" w:rsidRPr="00495610" w:rsidRDefault="00AC3AE9" w:rsidP="00495610">
            <w:pPr>
              <w:spacing w:line="360" w:lineRule="auto"/>
              <w:jc w:val="center"/>
              <w:rPr>
                <w:rFonts w:ascii="Times New Roman" w:hAnsi="Times New Roman"/>
                <w:b/>
                <w:sz w:val="24"/>
                <w:szCs w:val="24"/>
              </w:rPr>
            </w:pPr>
            <w:r w:rsidRPr="00495610">
              <w:rPr>
                <w:rFonts w:ascii="Times New Roman" w:hAnsi="Times New Roman"/>
                <w:b/>
                <w:sz w:val="24"/>
                <w:szCs w:val="24"/>
              </w:rPr>
              <w:t>Лепка (ХЭР)</w:t>
            </w:r>
          </w:p>
        </w:tc>
      </w:tr>
      <w:tr w:rsidR="006A1239" w:rsidRPr="00495610" w:rsidTr="00495610">
        <w:tc>
          <w:tcPr>
            <w:tcW w:w="1980" w:type="dxa"/>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 xml:space="preserve">Технические умения и </w:t>
            </w:r>
            <w:proofErr w:type="gramStart"/>
            <w:r w:rsidRPr="00495610">
              <w:rPr>
                <w:rFonts w:ascii="Times New Roman" w:eastAsia="Times New Roman" w:hAnsi="Times New Roman"/>
                <w:color w:val="000000"/>
                <w:sz w:val="24"/>
                <w:szCs w:val="24"/>
              </w:rPr>
              <w:t>навыки Продолжать</w:t>
            </w:r>
            <w:proofErr w:type="gramEnd"/>
            <w:r w:rsidRPr="00495610">
              <w:rPr>
                <w:rFonts w:ascii="Times New Roman" w:eastAsia="Times New Roman" w:hAnsi="Times New Roman"/>
                <w:color w:val="000000"/>
                <w:sz w:val="24"/>
                <w:szCs w:val="24"/>
              </w:rPr>
              <w:t xml:space="preserve"> учить лепить с натуры и по представлению знакомые предметы</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1. «В лес по грибы» Картинки </w:t>
            </w:r>
            <w:proofErr w:type="gramStart"/>
            <w:r w:rsidRPr="00495610">
              <w:rPr>
                <w:rFonts w:ascii="Times New Roman" w:hAnsi="Times New Roman"/>
                <w:sz w:val="24"/>
                <w:szCs w:val="24"/>
              </w:rPr>
              <w:t>грибов(</w:t>
            </w:r>
            <w:proofErr w:type="gramEnd"/>
            <w:r w:rsidRPr="00495610">
              <w:rPr>
                <w:rFonts w:ascii="Times New Roman" w:hAnsi="Times New Roman"/>
                <w:sz w:val="24"/>
                <w:szCs w:val="24"/>
              </w:rPr>
              <w:t xml:space="preserve">или муляжи), пластилин , </w:t>
            </w:r>
            <w:proofErr w:type="spellStart"/>
            <w:r w:rsidRPr="00495610">
              <w:rPr>
                <w:rFonts w:ascii="Times New Roman" w:hAnsi="Times New Roman"/>
                <w:sz w:val="24"/>
                <w:szCs w:val="24"/>
              </w:rPr>
              <w:t>досточки</w:t>
            </w:r>
            <w:proofErr w:type="spellEnd"/>
            <w:r w:rsidRPr="00495610">
              <w:rPr>
                <w:rFonts w:ascii="Times New Roman" w:hAnsi="Times New Roman"/>
                <w:sz w:val="24"/>
                <w:szCs w:val="24"/>
              </w:rPr>
              <w:t xml:space="preserve">. Показать детям картинки или муляжи грибов, уточнить их </w:t>
            </w:r>
            <w:proofErr w:type="gramStart"/>
            <w:r w:rsidRPr="00495610">
              <w:rPr>
                <w:rFonts w:ascii="Times New Roman" w:hAnsi="Times New Roman"/>
                <w:sz w:val="24"/>
                <w:szCs w:val="24"/>
              </w:rPr>
              <w:t>форму(</w:t>
            </w:r>
            <w:proofErr w:type="gramEnd"/>
            <w:r w:rsidRPr="00495610">
              <w:rPr>
                <w:rFonts w:ascii="Times New Roman" w:hAnsi="Times New Roman"/>
                <w:sz w:val="24"/>
                <w:szCs w:val="24"/>
              </w:rPr>
              <w:t>ножки, шляпки), уточнить вместе с детьми приёмы лепки. Показать, как лепить шляпку сыроежки. В процессе лепки обратить внимание детей на действие всей рукой и пальцами. Добиваться получения характерной формы.</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2. «Помоги зайчику собрать овощи (морковь, свекла)» Картинки </w:t>
            </w:r>
            <w:proofErr w:type="gramStart"/>
            <w:r w:rsidRPr="00495610">
              <w:rPr>
                <w:rFonts w:ascii="Times New Roman" w:hAnsi="Times New Roman"/>
                <w:sz w:val="24"/>
                <w:szCs w:val="24"/>
              </w:rPr>
              <w:t>овощей(</w:t>
            </w:r>
            <w:proofErr w:type="gramEnd"/>
            <w:r w:rsidRPr="00495610">
              <w:rPr>
                <w:rFonts w:ascii="Times New Roman" w:hAnsi="Times New Roman"/>
                <w:sz w:val="24"/>
                <w:szCs w:val="24"/>
              </w:rPr>
              <w:t xml:space="preserve">или муляжи), пластилин , </w:t>
            </w:r>
            <w:proofErr w:type="spellStart"/>
            <w:r w:rsidRPr="00495610">
              <w:rPr>
                <w:rFonts w:ascii="Times New Roman" w:hAnsi="Times New Roman"/>
                <w:sz w:val="24"/>
                <w:szCs w:val="24"/>
              </w:rPr>
              <w:t>досточки</w:t>
            </w:r>
            <w:proofErr w:type="spellEnd"/>
            <w:r w:rsidRPr="00495610">
              <w:rPr>
                <w:rFonts w:ascii="Times New Roman" w:hAnsi="Times New Roman"/>
                <w:sz w:val="24"/>
                <w:szCs w:val="24"/>
              </w:rPr>
              <w:t xml:space="preserve">. Рассмотреть с детьми овощи, спросить, как их можно вылепить. Предложить кому-нибудь из детей показать приёмы лепки свеклы. В процессе игры обращать внимание на использование разнообразных приёмов лепки. 3.«Вылепи свою любимую игрушку» Игрушки, пластилин, </w:t>
            </w:r>
            <w:proofErr w:type="spellStart"/>
            <w:r w:rsidRPr="00495610">
              <w:rPr>
                <w:rFonts w:ascii="Times New Roman" w:hAnsi="Times New Roman"/>
                <w:sz w:val="24"/>
                <w:szCs w:val="24"/>
              </w:rPr>
              <w:t>досточки</w:t>
            </w:r>
            <w:proofErr w:type="spellEnd"/>
            <w:r w:rsidRPr="00495610">
              <w:rPr>
                <w:rFonts w:ascii="Times New Roman" w:hAnsi="Times New Roman"/>
                <w:sz w:val="24"/>
                <w:szCs w:val="24"/>
              </w:rPr>
              <w:t>. Спросить у детей кто, какие игрушки любит. Наиболее интересные и доступные для изображения обсудить, решить, какие можно использовать способы лепки. Поощрять интересный замысел, следить за использованием правильных, разнообразных способов создания изображений.</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c>
          <w:tcPr>
            <w:tcW w:w="1980" w:type="dxa"/>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Учить лепить посуду из целого ку</w:t>
            </w:r>
            <w:r w:rsidR="005E124C" w:rsidRPr="00495610">
              <w:rPr>
                <w:rFonts w:ascii="Times New Roman" w:eastAsia="Times New Roman" w:hAnsi="Times New Roman"/>
                <w:color w:val="000000"/>
                <w:sz w:val="24"/>
                <w:szCs w:val="24"/>
              </w:rPr>
              <w:t xml:space="preserve">ска пластилина </w:t>
            </w:r>
            <w:r w:rsidRPr="00495610">
              <w:rPr>
                <w:rFonts w:ascii="Times New Roman" w:eastAsia="Times New Roman" w:hAnsi="Times New Roman"/>
                <w:color w:val="000000"/>
                <w:sz w:val="24"/>
                <w:szCs w:val="24"/>
              </w:rPr>
              <w:t>ленточным способом.</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1. «Гончарная мастерская» Пластилин, стеки, кружка. Спросить детей, кто делает посуду. Показать кружку, поговорить о форме и пропорциях. Показать способ лепки на заранее приготовленных </w:t>
            </w:r>
            <w:proofErr w:type="gramStart"/>
            <w:r w:rsidRPr="00495610">
              <w:rPr>
                <w:rFonts w:ascii="Times New Roman" w:hAnsi="Times New Roman"/>
                <w:sz w:val="24"/>
                <w:szCs w:val="24"/>
              </w:rPr>
              <w:t>формах(</w:t>
            </w:r>
            <w:proofErr w:type="gramEnd"/>
            <w:r w:rsidRPr="00495610">
              <w:rPr>
                <w:rFonts w:ascii="Times New Roman" w:hAnsi="Times New Roman"/>
                <w:sz w:val="24"/>
                <w:szCs w:val="24"/>
              </w:rPr>
              <w:t xml:space="preserve">диск-дно, длинный пласт в виде ленты-стенка, валик–ручка). 2.«Ваза для весенних цветов» Пластилин, стеки Рассмотреть 2-3 </w:t>
            </w:r>
            <w:proofErr w:type="gramStart"/>
            <w:r w:rsidRPr="00495610">
              <w:rPr>
                <w:rFonts w:ascii="Times New Roman" w:hAnsi="Times New Roman"/>
                <w:sz w:val="24"/>
                <w:szCs w:val="24"/>
              </w:rPr>
              <w:t>вазы ,</w:t>
            </w:r>
            <w:proofErr w:type="gramEnd"/>
            <w:r w:rsidRPr="00495610">
              <w:rPr>
                <w:rFonts w:ascii="Times New Roman" w:hAnsi="Times New Roman"/>
                <w:sz w:val="24"/>
                <w:szCs w:val="24"/>
              </w:rPr>
              <w:t xml:space="preserve"> уточнить их форму и пропорции. Путём наводящих вопросов, подвести детей к тому, </w:t>
            </w:r>
            <w:r w:rsidRPr="00495610">
              <w:rPr>
                <w:rFonts w:ascii="Times New Roman" w:hAnsi="Times New Roman"/>
                <w:sz w:val="24"/>
                <w:szCs w:val="24"/>
              </w:rPr>
              <w:lastRenderedPageBreak/>
              <w:t xml:space="preserve">что самый удобный способ лепки-ленточный. 3. «Крынка для молока» Пластилин, стеки, крынка. Спросить </w:t>
            </w:r>
            <w:proofErr w:type="gramStart"/>
            <w:r w:rsidRPr="00495610">
              <w:rPr>
                <w:rFonts w:ascii="Times New Roman" w:hAnsi="Times New Roman"/>
                <w:sz w:val="24"/>
                <w:szCs w:val="24"/>
              </w:rPr>
              <w:t>детей ,</w:t>
            </w:r>
            <w:proofErr w:type="gramEnd"/>
            <w:r w:rsidRPr="00495610">
              <w:rPr>
                <w:rFonts w:ascii="Times New Roman" w:hAnsi="Times New Roman"/>
                <w:sz w:val="24"/>
                <w:szCs w:val="24"/>
              </w:rPr>
              <w:t xml:space="preserve"> кто делает посуду. Показать крынку, поговорить о форме и пропорциях. Показать способ лепки на заранее приготовленных формах (диск-дно, длинный пласт в виде ленты-стенка).</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6A1239" w:rsidRPr="00495610" w:rsidTr="00495610">
        <w:tc>
          <w:tcPr>
            <w:tcW w:w="1980" w:type="dxa"/>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 xml:space="preserve">Продолжать учить лепить предметы пластическим, конструктивным и </w:t>
            </w:r>
            <w:r w:rsidR="005E124C" w:rsidRPr="00495610">
              <w:rPr>
                <w:rFonts w:ascii="Times New Roman" w:eastAsia="Times New Roman" w:hAnsi="Times New Roman"/>
                <w:color w:val="000000"/>
                <w:sz w:val="24"/>
                <w:szCs w:val="24"/>
              </w:rPr>
              <w:t>комбинированным способами</w:t>
            </w:r>
          </w:p>
        </w:tc>
        <w:tc>
          <w:tcPr>
            <w:tcW w:w="6804" w:type="dxa"/>
            <w:tcBorders>
              <w:top w:val="single" w:sz="4" w:space="0" w:color="auto"/>
              <w:left w:val="single" w:sz="4" w:space="0" w:color="auto"/>
              <w:bottom w:val="single" w:sz="4" w:space="0" w:color="auto"/>
              <w:right w:val="single" w:sz="4" w:space="0" w:color="auto"/>
            </w:tcBorders>
            <w:hideMark/>
          </w:tcPr>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1. «Блюдо для фруктов» Блюдо, пластилин, дощечки. Рассмотреть с детьми блюдо, предложить назвать его форму. Спросить, как можно слепить такое же блюдо. Ответы детей уточнить, предложить показать приёмы лепки жестом в воздухе. В процессе работы обратить внимание на способы лепки, применяемые </w:t>
            </w:r>
            <w:proofErr w:type="gramStart"/>
            <w:r w:rsidRPr="00495610">
              <w:rPr>
                <w:rFonts w:ascii="Times New Roman" w:hAnsi="Times New Roman"/>
                <w:sz w:val="24"/>
                <w:szCs w:val="24"/>
              </w:rPr>
              <w:t>детьми(</w:t>
            </w:r>
            <w:proofErr w:type="gramEnd"/>
            <w:r w:rsidRPr="00495610">
              <w:rPr>
                <w:rFonts w:ascii="Times New Roman" w:hAnsi="Times New Roman"/>
                <w:sz w:val="24"/>
                <w:szCs w:val="24"/>
              </w:rPr>
              <w:t>раскатывание между ладонями, сплющивание, оттягивание и уравнивание краёв).</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2. «Котёнок» Игрушка-котёнок, пластилин, дощечки. Обследовать игрушку котёнка. Уточнить, спрашивая детей, форму, величину и расположение частей, приёмы лепки. Учить детей добиваться выразительности фигурки, используя знакомые приёмы оттягивания, сглаживания.</w:t>
            </w:r>
          </w:p>
          <w:p w:rsidR="006A1239" w:rsidRPr="00495610" w:rsidRDefault="006A1239" w:rsidP="00495610">
            <w:pPr>
              <w:spacing w:line="360" w:lineRule="auto"/>
              <w:jc w:val="center"/>
              <w:rPr>
                <w:rFonts w:ascii="Times New Roman" w:hAnsi="Times New Roman"/>
                <w:sz w:val="24"/>
                <w:szCs w:val="24"/>
              </w:rPr>
            </w:pPr>
            <w:r w:rsidRPr="00495610">
              <w:rPr>
                <w:rFonts w:ascii="Times New Roman" w:hAnsi="Times New Roman"/>
                <w:sz w:val="24"/>
                <w:szCs w:val="24"/>
              </w:rPr>
              <w:t>3. «Снегурочка» Игрушка- Снегурочка, пластилин, дощечки. Рассмотреть игрушку Снегурочку. Уточнить форму её одежды, частей тела, их величину и расположение. Уточнить последовательность лепки. В процессе работы направлять внимание детей на более точную передачу пропорций. Учить детей добиваться выразительности фигурки, используя знакомые приёмы оттягивания, сглаживания, раскатывания.</w:t>
            </w:r>
          </w:p>
        </w:tc>
        <w:tc>
          <w:tcPr>
            <w:tcW w:w="1560" w:type="dxa"/>
            <w:gridSpan w:val="2"/>
            <w:tcBorders>
              <w:top w:val="single" w:sz="4" w:space="0" w:color="auto"/>
              <w:left w:val="single" w:sz="4" w:space="0" w:color="auto"/>
              <w:bottom w:val="single" w:sz="4" w:space="0" w:color="auto"/>
              <w:right w:val="single" w:sz="4" w:space="0" w:color="auto"/>
            </w:tcBorders>
          </w:tcPr>
          <w:p w:rsidR="006A1239" w:rsidRPr="00495610" w:rsidRDefault="006A1239" w:rsidP="00495610">
            <w:pPr>
              <w:spacing w:line="360" w:lineRule="auto"/>
              <w:jc w:val="center"/>
              <w:rPr>
                <w:rFonts w:ascii="Times New Roman" w:hAnsi="Times New Roman"/>
                <w:sz w:val="24"/>
                <w:szCs w:val="24"/>
              </w:rPr>
            </w:pPr>
          </w:p>
        </w:tc>
      </w:tr>
      <w:tr w:rsidR="005E124C" w:rsidRPr="00495610" w:rsidTr="00495610">
        <w:tc>
          <w:tcPr>
            <w:tcW w:w="1980" w:type="dxa"/>
            <w:tcBorders>
              <w:top w:val="single" w:sz="4" w:space="0" w:color="auto"/>
              <w:left w:val="single" w:sz="4" w:space="0" w:color="auto"/>
              <w:bottom w:val="single" w:sz="4" w:space="0" w:color="auto"/>
              <w:right w:val="single" w:sz="4" w:space="0" w:color="auto"/>
            </w:tcBorders>
          </w:tcPr>
          <w:p w:rsidR="005E124C" w:rsidRPr="00495610" w:rsidRDefault="005E124C"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Продолжать учить передавать в лепке выразительность образа, лепить фигуры человека и животных в движении</w:t>
            </w:r>
          </w:p>
        </w:tc>
        <w:tc>
          <w:tcPr>
            <w:tcW w:w="6804" w:type="dxa"/>
            <w:tcBorders>
              <w:top w:val="single" w:sz="4" w:space="0" w:color="auto"/>
              <w:left w:val="single" w:sz="4" w:space="0" w:color="auto"/>
              <w:bottom w:val="single" w:sz="4" w:space="0" w:color="auto"/>
              <w:right w:val="single" w:sz="4" w:space="0" w:color="auto"/>
            </w:tcBorders>
            <w:hideMark/>
          </w:tcPr>
          <w:p w:rsidR="005E124C" w:rsidRPr="00495610" w:rsidRDefault="005E124C" w:rsidP="00495610">
            <w:pPr>
              <w:spacing w:line="360" w:lineRule="auto"/>
              <w:jc w:val="center"/>
              <w:rPr>
                <w:rFonts w:ascii="Times New Roman" w:hAnsi="Times New Roman"/>
                <w:sz w:val="24"/>
                <w:szCs w:val="24"/>
              </w:rPr>
            </w:pPr>
            <w:r w:rsidRPr="00495610">
              <w:rPr>
                <w:rFonts w:ascii="Times New Roman" w:hAnsi="Times New Roman"/>
                <w:sz w:val="24"/>
                <w:szCs w:val="24"/>
              </w:rPr>
              <w:t>1.«Наши гости на празднике» Пластилин, стеки, доски. Поговорить с детьми о внешнем виде участников новогоднего праздника-Снегурочки, зверюшек (их строение, величина, форма). Уточнить. Как их можно вылепить. Следить за работой детей, направлять на выразительное решение (передать позу, характерные детали).</w:t>
            </w:r>
          </w:p>
          <w:p w:rsidR="005E124C" w:rsidRPr="00495610" w:rsidRDefault="005E124C" w:rsidP="00495610">
            <w:pPr>
              <w:spacing w:line="360" w:lineRule="auto"/>
              <w:jc w:val="center"/>
              <w:rPr>
                <w:rFonts w:ascii="Times New Roman" w:hAnsi="Times New Roman"/>
                <w:sz w:val="24"/>
                <w:szCs w:val="24"/>
              </w:rPr>
            </w:pPr>
            <w:r w:rsidRPr="00495610">
              <w:rPr>
                <w:rFonts w:ascii="Times New Roman" w:hAnsi="Times New Roman"/>
                <w:sz w:val="24"/>
                <w:szCs w:val="24"/>
              </w:rPr>
              <w:t>2. «Собака со щенком» Картина с изображением собаки и щенка, игрушка собака, пластилин, дощечки. Поставить перед детьми игрушку собаку, предложит рассмотреть её, спросить детей как нужно лепить собаку, установить последовательность работы. Предложить вылепить собаку со щенком, подумать, как они будут расположены (стоят, лежат, сидят).</w:t>
            </w:r>
          </w:p>
          <w:p w:rsidR="005E124C" w:rsidRPr="00495610" w:rsidRDefault="005E124C"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3. «Мишки играют» Картина с изображением мишек, игрушка мишка, пластилин, дощечки. Предложить детям вылепить двух играющих мишек. Поговорить о том, как могут играть мишки, </w:t>
            </w:r>
            <w:r w:rsidRPr="00495610">
              <w:rPr>
                <w:rFonts w:ascii="Times New Roman" w:hAnsi="Times New Roman"/>
                <w:sz w:val="24"/>
                <w:szCs w:val="24"/>
              </w:rPr>
              <w:lastRenderedPageBreak/>
              <w:t>как это изобразить. Уточнить приёмы лепки. Поощрять интересный замысел.</w:t>
            </w:r>
          </w:p>
        </w:tc>
        <w:tc>
          <w:tcPr>
            <w:tcW w:w="1560" w:type="dxa"/>
            <w:gridSpan w:val="2"/>
            <w:tcBorders>
              <w:top w:val="single" w:sz="4" w:space="0" w:color="auto"/>
              <w:left w:val="single" w:sz="4" w:space="0" w:color="auto"/>
              <w:bottom w:val="single" w:sz="4" w:space="0" w:color="auto"/>
              <w:right w:val="single" w:sz="4" w:space="0" w:color="auto"/>
            </w:tcBorders>
          </w:tcPr>
          <w:p w:rsidR="005E124C" w:rsidRPr="00495610" w:rsidRDefault="005E124C" w:rsidP="00495610">
            <w:pPr>
              <w:spacing w:line="360" w:lineRule="auto"/>
              <w:jc w:val="center"/>
              <w:rPr>
                <w:rFonts w:ascii="Times New Roman" w:hAnsi="Times New Roman"/>
                <w:sz w:val="24"/>
                <w:szCs w:val="24"/>
              </w:rPr>
            </w:pPr>
          </w:p>
        </w:tc>
      </w:tr>
      <w:tr w:rsidR="005E124C" w:rsidRPr="00495610" w:rsidTr="00495610">
        <w:tc>
          <w:tcPr>
            <w:tcW w:w="1980" w:type="dxa"/>
            <w:tcBorders>
              <w:top w:val="single" w:sz="4" w:space="0" w:color="auto"/>
              <w:left w:val="single" w:sz="4" w:space="0" w:color="auto"/>
              <w:bottom w:val="single" w:sz="4" w:space="0" w:color="auto"/>
              <w:right w:val="single" w:sz="4" w:space="0" w:color="auto"/>
            </w:tcBorders>
          </w:tcPr>
          <w:p w:rsidR="005E124C" w:rsidRPr="00495610" w:rsidRDefault="005E124C"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Учить лепить по представлению героев литературных произведений</w:t>
            </w:r>
          </w:p>
        </w:tc>
        <w:tc>
          <w:tcPr>
            <w:tcW w:w="6804" w:type="dxa"/>
            <w:tcBorders>
              <w:top w:val="single" w:sz="4" w:space="0" w:color="auto"/>
              <w:left w:val="single" w:sz="4" w:space="0" w:color="auto"/>
              <w:bottom w:val="single" w:sz="4" w:space="0" w:color="auto"/>
              <w:right w:val="single" w:sz="4" w:space="0" w:color="auto"/>
            </w:tcBorders>
            <w:hideMark/>
          </w:tcPr>
          <w:p w:rsidR="005E124C" w:rsidRPr="00495610" w:rsidRDefault="005E124C" w:rsidP="00495610">
            <w:pPr>
              <w:spacing w:line="360" w:lineRule="auto"/>
              <w:jc w:val="center"/>
              <w:rPr>
                <w:rFonts w:ascii="Times New Roman" w:hAnsi="Times New Roman"/>
                <w:sz w:val="24"/>
                <w:szCs w:val="24"/>
              </w:rPr>
            </w:pPr>
            <w:r w:rsidRPr="00495610">
              <w:rPr>
                <w:rFonts w:ascii="Times New Roman" w:hAnsi="Times New Roman"/>
                <w:sz w:val="24"/>
                <w:szCs w:val="24"/>
              </w:rPr>
              <w:t>1. Путешествие по сказке «Три медведя</w:t>
            </w:r>
            <w:proofErr w:type="gramStart"/>
            <w:r w:rsidRPr="00495610">
              <w:rPr>
                <w:rFonts w:ascii="Times New Roman" w:hAnsi="Times New Roman"/>
                <w:sz w:val="24"/>
                <w:szCs w:val="24"/>
              </w:rPr>
              <w:t>» Предварительно</w:t>
            </w:r>
            <w:proofErr w:type="gramEnd"/>
            <w:r w:rsidRPr="00495610">
              <w:rPr>
                <w:rFonts w:ascii="Times New Roman" w:hAnsi="Times New Roman"/>
                <w:sz w:val="24"/>
                <w:szCs w:val="24"/>
              </w:rPr>
              <w:t xml:space="preserve"> прочитать сказку «Три медведя». Спросить у детей, что произошло в избушке и что увидели медведи, когда вернулись домой. Предложит вылепить такого Мишутку (удивлённого, возмущённого). Уточнить форму и величину частей фигуры Мишутки, положение частей с целью передачи настроения </w:t>
            </w:r>
            <w:proofErr w:type="gramStart"/>
            <w:r w:rsidRPr="00495610">
              <w:rPr>
                <w:rFonts w:ascii="Times New Roman" w:hAnsi="Times New Roman"/>
                <w:sz w:val="24"/>
                <w:szCs w:val="24"/>
              </w:rPr>
              <w:t>( мишка</w:t>
            </w:r>
            <w:proofErr w:type="gramEnd"/>
            <w:r w:rsidRPr="00495610">
              <w:rPr>
                <w:rFonts w:ascii="Times New Roman" w:hAnsi="Times New Roman"/>
                <w:sz w:val="24"/>
                <w:szCs w:val="24"/>
              </w:rPr>
              <w:t xml:space="preserve"> поднял лапы, развёл их в стороны). Показать приёмы изображения головы: раскатать шар, оттянуть мордочку, прищипнуть уши.</w:t>
            </w:r>
          </w:p>
          <w:p w:rsidR="005E124C" w:rsidRPr="00495610" w:rsidRDefault="005E124C"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2. «Снегурочка» Глина, доски, стеки, иллюстрации с изображением Снегурочки. Вспомнить праздник новогодней ёлки и тех, кто приходил на ёлку. Поговорить с детьми о том, как была одета Снегурочка, как украшен её наряд. Предложить вылепить </w:t>
            </w:r>
            <w:proofErr w:type="gramStart"/>
            <w:r w:rsidRPr="00495610">
              <w:rPr>
                <w:rFonts w:ascii="Times New Roman" w:hAnsi="Times New Roman"/>
                <w:sz w:val="24"/>
                <w:szCs w:val="24"/>
              </w:rPr>
              <w:t>Снегурочку ,</w:t>
            </w:r>
            <w:proofErr w:type="gramEnd"/>
            <w:r w:rsidRPr="00495610">
              <w:rPr>
                <w:rFonts w:ascii="Times New Roman" w:hAnsi="Times New Roman"/>
                <w:sz w:val="24"/>
                <w:szCs w:val="24"/>
              </w:rPr>
              <w:t xml:space="preserve"> используя знакомые способы лепки, и подумать как можно украсить наряд снегурочки (стекой, </w:t>
            </w:r>
            <w:proofErr w:type="spellStart"/>
            <w:r w:rsidRPr="00495610">
              <w:rPr>
                <w:rFonts w:ascii="Times New Roman" w:hAnsi="Times New Roman"/>
                <w:sz w:val="24"/>
                <w:szCs w:val="24"/>
              </w:rPr>
              <w:t>налепами</w:t>
            </w:r>
            <w:proofErr w:type="spellEnd"/>
            <w:r w:rsidRPr="00495610">
              <w:rPr>
                <w:rFonts w:ascii="Times New Roman" w:hAnsi="Times New Roman"/>
                <w:sz w:val="24"/>
                <w:szCs w:val="24"/>
              </w:rPr>
              <w:t>).</w:t>
            </w:r>
          </w:p>
          <w:p w:rsidR="005E124C" w:rsidRPr="00495610" w:rsidRDefault="005E124C"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3. «Красная Шапочка» Глина, доски, стеки, иллюстрации с изображением к </w:t>
            </w:r>
            <w:proofErr w:type="spellStart"/>
            <w:proofErr w:type="gramStart"/>
            <w:r w:rsidRPr="00495610">
              <w:rPr>
                <w:rFonts w:ascii="Times New Roman" w:hAnsi="Times New Roman"/>
                <w:sz w:val="24"/>
                <w:szCs w:val="24"/>
              </w:rPr>
              <w:t>сказке«</w:t>
            </w:r>
            <w:proofErr w:type="gramEnd"/>
            <w:r w:rsidRPr="00495610">
              <w:rPr>
                <w:rFonts w:ascii="Times New Roman" w:hAnsi="Times New Roman"/>
                <w:sz w:val="24"/>
                <w:szCs w:val="24"/>
              </w:rPr>
              <w:t>Красная</w:t>
            </w:r>
            <w:proofErr w:type="spellEnd"/>
            <w:r w:rsidRPr="00495610">
              <w:rPr>
                <w:rFonts w:ascii="Times New Roman" w:hAnsi="Times New Roman"/>
                <w:sz w:val="24"/>
                <w:szCs w:val="24"/>
              </w:rPr>
              <w:t xml:space="preserve"> Шапочка». Предложить детям вспомнить сказку «Красная Шапочка». Поговорить о том, как девочка шла к бабушке, в чём она несла подарки. Уточнить, спрашивая детей, последовательность и приёмы лепки.</w:t>
            </w:r>
          </w:p>
        </w:tc>
        <w:tc>
          <w:tcPr>
            <w:tcW w:w="1560" w:type="dxa"/>
            <w:gridSpan w:val="2"/>
            <w:tcBorders>
              <w:top w:val="single" w:sz="4" w:space="0" w:color="auto"/>
              <w:left w:val="single" w:sz="4" w:space="0" w:color="auto"/>
              <w:bottom w:val="single" w:sz="4" w:space="0" w:color="auto"/>
              <w:right w:val="single" w:sz="4" w:space="0" w:color="auto"/>
            </w:tcBorders>
          </w:tcPr>
          <w:p w:rsidR="005E124C" w:rsidRPr="00495610" w:rsidRDefault="005E124C" w:rsidP="00495610">
            <w:pPr>
              <w:spacing w:line="360" w:lineRule="auto"/>
              <w:jc w:val="center"/>
              <w:rPr>
                <w:rFonts w:ascii="Times New Roman" w:hAnsi="Times New Roman"/>
                <w:sz w:val="24"/>
                <w:szCs w:val="24"/>
              </w:rPr>
            </w:pPr>
          </w:p>
        </w:tc>
      </w:tr>
      <w:tr w:rsidR="005E124C" w:rsidRPr="00495610" w:rsidTr="00495610">
        <w:tc>
          <w:tcPr>
            <w:tcW w:w="1980" w:type="dxa"/>
            <w:tcBorders>
              <w:top w:val="single" w:sz="4" w:space="0" w:color="auto"/>
              <w:left w:val="single" w:sz="4" w:space="0" w:color="auto"/>
              <w:bottom w:val="single" w:sz="4" w:space="0" w:color="auto"/>
              <w:right w:val="single" w:sz="4" w:space="0" w:color="auto"/>
            </w:tcBorders>
          </w:tcPr>
          <w:p w:rsidR="005E124C" w:rsidRPr="00495610" w:rsidRDefault="005E124C"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Учить украшать узорами предметы декоративного искусства; расписывать изделия гуашью, украшать их</w:t>
            </w:r>
          </w:p>
        </w:tc>
        <w:tc>
          <w:tcPr>
            <w:tcW w:w="6804" w:type="dxa"/>
            <w:tcBorders>
              <w:top w:val="single" w:sz="4" w:space="0" w:color="auto"/>
              <w:left w:val="single" w:sz="4" w:space="0" w:color="auto"/>
              <w:bottom w:val="single" w:sz="4" w:space="0" w:color="auto"/>
              <w:right w:val="single" w:sz="4" w:space="0" w:color="auto"/>
            </w:tcBorders>
            <w:hideMark/>
          </w:tcPr>
          <w:p w:rsidR="005E124C" w:rsidRPr="00495610" w:rsidRDefault="005E124C" w:rsidP="00495610">
            <w:pPr>
              <w:spacing w:line="360" w:lineRule="auto"/>
              <w:jc w:val="center"/>
              <w:rPr>
                <w:rFonts w:ascii="Times New Roman" w:hAnsi="Times New Roman"/>
                <w:sz w:val="24"/>
                <w:szCs w:val="24"/>
              </w:rPr>
            </w:pPr>
            <w:r w:rsidRPr="00495610">
              <w:rPr>
                <w:rFonts w:ascii="Times New Roman" w:hAnsi="Times New Roman"/>
                <w:sz w:val="24"/>
                <w:szCs w:val="24"/>
              </w:rPr>
              <w:t>1. «Роспись олешки» Вылепленные фигурки, гуашь, образцы народных игрушек. Рассмотреть дымковские изделия. Спросить у детей, какие элементы украшают фигурки, какого они цвета, как расположены. Предложить детям расписать вылепленные ими раньше фигурки.</w:t>
            </w:r>
          </w:p>
          <w:p w:rsidR="005E124C" w:rsidRPr="00495610" w:rsidRDefault="005E124C"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2. «Золотая рыбка» Игрушка-рыбка, иллюстрации с изображением рыбок, заготовка- </w:t>
            </w:r>
            <w:proofErr w:type="spellStart"/>
            <w:r w:rsidRPr="00495610">
              <w:rPr>
                <w:rFonts w:ascii="Times New Roman" w:hAnsi="Times New Roman"/>
                <w:sz w:val="24"/>
                <w:szCs w:val="24"/>
              </w:rPr>
              <w:t>овоид</w:t>
            </w:r>
            <w:proofErr w:type="spellEnd"/>
            <w:r w:rsidRPr="00495610">
              <w:rPr>
                <w:rFonts w:ascii="Times New Roman" w:hAnsi="Times New Roman"/>
                <w:sz w:val="24"/>
                <w:szCs w:val="24"/>
              </w:rPr>
              <w:t xml:space="preserve">, </w:t>
            </w:r>
            <w:proofErr w:type="gramStart"/>
            <w:r w:rsidRPr="00495610">
              <w:rPr>
                <w:rFonts w:ascii="Times New Roman" w:hAnsi="Times New Roman"/>
                <w:sz w:val="24"/>
                <w:szCs w:val="24"/>
              </w:rPr>
              <w:t>стеки Рассмотреть</w:t>
            </w:r>
            <w:proofErr w:type="gramEnd"/>
            <w:r w:rsidRPr="00495610">
              <w:rPr>
                <w:rFonts w:ascii="Times New Roman" w:hAnsi="Times New Roman"/>
                <w:sz w:val="24"/>
                <w:szCs w:val="24"/>
              </w:rPr>
              <w:t xml:space="preserve"> с детьми рыбку игрушку, уточнить её форму, пропорции, детали, красивое ритмичное расположение чешуи. Показать (заготовка-</w:t>
            </w:r>
            <w:proofErr w:type="spellStart"/>
            <w:r w:rsidRPr="00495610">
              <w:rPr>
                <w:rFonts w:ascii="Times New Roman" w:hAnsi="Times New Roman"/>
                <w:sz w:val="24"/>
                <w:szCs w:val="24"/>
              </w:rPr>
              <w:t>овоид</w:t>
            </w:r>
            <w:proofErr w:type="spellEnd"/>
            <w:r w:rsidRPr="00495610">
              <w:rPr>
                <w:rFonts w:ascii="Times New Roman" w:hAnsi="Times New Roman"/>
                <w:sz w:val="24"/>
                <w:szCs w:val="24"/>
              </w:rPr>
              <w:t xml:space="preserve"> делается заранее) как оттягивается хвост. Предложить им рассказать, какими способами можно вылепить детали головы. Задавая вопросы, подвести детей к тому, что чешую можно изобразить стекой или </w:t>
            </w:r>
            <w:proofErr w:type="spellStart"/>
            <w:r w:rsidRPr="00495610">
              <w:rPr>
                <w:rFonts w:ascii="Times New Roman" w:hAnsi="Times New Roman"/>
                <w:sz w:val="24"/>
                <w:szCs w:val="24"/>
              </w:rPr>
              <w:t>налепами</w:t>
            </w:r>
            <w:proofErr w:type="spellEnd"/>
            <w:r w:rsidRPr="00495610">
              <w:rPr>
                <w:rFonts w:ascii="Times New Roman" w:hAnsi="Times New Roman"/>
                <w:sz w:val="24"/>
                <w:szCs w:val="24"/>
              </w:rPr>
              <w:t>.</w:t>
            </w:r>
          </w:p>
          <w:p w:rsidR="005E124C" w:rsidRPr="00495610" w:rsidRDefault="005E124C" w:rsidP="00495610">
            <w:pPr>
              <w:spacing w:line="360" w:lineRule="auto"/>
              <w:jc w:val="center"/>
              <w:rPr>
                <w:rFonts w:ascii="Times New Roman" w:hAnsi="Times New Roman"/>
                <w:sz w:val="24"/>
                <w:szCs w:val="24"/>
              </w:rPr>
            </w:pPr>
            <w:r w:rsidRPr="00495610">
              <w:rPr>
                <w:rFonts w:ascii="Times New Roman" w:hAnsi="Times New Roman"/>
                <w:sz w:val="24"/>
                <w:szCs w:val="24"/>
              </w:rPr>
              <w:t>3. «Уточка» Игрушка-уточка, иллюстрации с изображением уток, заготовка-</w:t>
            </w:r>
            <w:proofErr w:type="spellStart"/>
            <w:r w:rsidRPr="00495610">
              <w:rPr>
                <w:rFonts w:ascii="Times New Roman" w:hAnsi="Times New Roman"/>
                <w:sz w:val="24"/>
                <w:szCs w:val="24"/>
              </w:rPr>
              <w:t>овоид</w:t>
            </w:r>
            <w:proofErr w:type="spellEnd"/>
            <w:r w:rsidRPr="00495610">
              <w:rPr>
                <w:rFonts w:ascii="Times New Roman" w:hAnsi="Times New Roman"/>
                <w:sz w:val="24"/>
                <w:szCs w:val="24"/>
              </w:rPr>
              <w:t xml:space="preserve">, </w:t>
            </w:r>
            <w:proofErr w:type="gramStart"/>
            <w:r w:rsidRPr="00495610">
              <w:rPr>
                <w:rFonts w:ascii="Times New Roman" w:hAnsi="Times New Roman"/>
                <w:sz w:val="24"/>
                <w:szCs w:val="24"/>
              </w:rPr>
              <w:t>стеки Рассмотреть</w:t>
            </w:r>
            <w:proofErr w:type="gramEnd"/>
            <w:r w:rsidRPr="00495610">
              <w:rPr>
                <w:rFonts w:ascii="Times New Roman" w:hAnsi="Times New Roman"/>
                <w:sz w:val="24"/>
                <w:szCs w:val="24"/>
              </w:rPr>
              <w:t xml:space="preserve"> уточку, подчеркнуть пластичность её формы и красоту узора, показать способ лепки </w:t>
            </w:r>
            <w:r w:rsidRPr="00495610">
              <w:rPr>
                <w:rFonts w:ascii="Times New Roman" w:hAnsi="Times New Roman"/>
                <w:sz w:val="24"/>
                <w:szCs w:val="24"/>
              </w:rPr>
              <w:lastRenderedPageBreak/>
              <w:t xml:space="preserve">уточки из </w:t>
            </w:r>
            <w:proofErr w:type="spellStart"/>
            <w:r w:rsidRPr="00495610">
              <w:rPr>
                <w:rFonts w:ascii="Times New Roman" w:hAnsi="Times New Roman"/>
                <w:sz w:val="24"/>
                <w:szCs w:val="24"/>
              </w:rPr>
              <w:t>овоида</w:t>
            </w:r>
            <w:proofErr w:type="spellEnd"/>
            <w:r w:rsidRPr="00495610">
              <w:rPr>
                <w:rFonts w:ascii="Times New Roman" w:hAnsi="Times New Roman"/>
                <w:sz w:val="24"/>
                <w:szCs w:val="24"/>
              </w:rPr>
              <w:t xml:space="preserve">, путём вытягивания шеи и головы. </w:t>
            </w:r>
            <w:proofErr w:type="gramStart"/>
            <w:r w:rsidRPr="00495610">
              <w:rPr>
                <w:rFonts w:ascii="Times New Roman" w:hAnsi="Times New Roman"/>
                <w:sz w:val="24"/>
                <w:szCs w:val="24"/>
              </w:rPr>
              <w:t>Показать</w:t>
            </w:r>
            <w:proofErr w:type="gramEnd"/>
            <w:r w:rsidRPr="00495610">
              <w:rPr>
                <w:rFonts w:ascii="Times New Roman" w:hAnsi="Times New Roman"/>
                <w:sz w:val="24"/>
                <w:szCs w:val="24"/>
              </w:rPr>
              <w:t xml:space="preserve"> как, </w:t>
            </w:r>
            <w:proofErr w:type="spellStart"/>
            <w:r w:rsidRPr="00495610">
              <w:rPr>
                <w:rFonts w:ascii="Times New Roman" w:hAnsi="Times New Roman"/>
                <w:sz w:val="24"/>
                <w:szCs w:val="24"/>
              </w:rPr>
              <w:t>налепы</w:t>
            </w:r>
            <w:proofErr w:type="spellEnd"/>
            <w:r w:rsidRPr="00495610">
              <w:rPr>
                <w:rFonts w:ascii="Times New Roman" w:hAnsi="Times New Roman"/>
                <w:sz w:val="24"/>
                <w:szCs w:val="24"/>
              </w:rPr>
              <w:t xml:space="preserve"> при помощи стеки прикрепляются к основе.</w:t>
            </w:r>
          </w:p>
        </w:tc>
        <w:tc>
          <w:tcPr>
            <w:tcW w:w="1560" w:type="dxa"/>
            <w:gridSpan w:val="2"/>
            <w:tcBorders>
              <w:top w:val="single" w:sz="4" w:space="0" w:color="auto"/>
              <w:left w:val="single" w:sz="4" w:space="0" w:color="auto"/>
              <w:bottom w:val="single" w:sz="4" w:space="0" w:color="auto"/>
              <w:right w:val="single" w:sz="4" w:space="0" w:color="auto"/>
            </w:tcBorders>
          </w:tcPr>
          <w:p w:rsidR="005E124C" w:rsidRPr="00495610" w:rsidRDefault="005E124C" w:rsidP="00495610">
            <w:pPr>
              <w:spacing w:line="360" w:lineRule="auto"/>
              <w:jc w:val="center"/>
              <w:rPr>
                <w:rFonts w:ascii="Times New Roman" w:hAnsi="Times New Roman"/>
                <w:sz w:val="24"/>
                <w:szCs w:val="24"/>
              </w:rPr>
            </w:pPr>
          </w:p>
        </w:tc>
      </w:tr>
      <w:tr w:rsidR="005E124C" w:rsidRPr="00495610" w:rsidTr="00495610">
        <w:tc>
          <w:tcPr>
            <w:tcW w:w="1980" w:type="dxa"/>
            <w:tcBorders>
              <w:top w:val="single" w:sz="4" w:space="0" w:color="auto"/>
              <w:left w:val="single" w:sz="4" w:space="0" w:color="auto"/>
              <w:bottom w:val="single" w:sz="4" w:space="0" w:color="auto"/>
              <w:right w:val="single" w:sz="4" w:space="0" w:color="auto"/>
            </w:tcBorders>
          </w:tcPr>
          <w:p w:rsidR="005E124C" w:rsidRPr="00495610" w:rsidRDefault="005E124C"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Продолжать учить лепить мелкие детали</w:t>
            </w:r>
          </w:p>
        </w:tc>
        <w:tc>
          <w:tcPr>
            <w:tcW w:w="6804" w:type="dxa"/>
            <w:tcBorders>
              <w:top w:val="single" w:sz="4" w:space="0" w:color="auto"/>
              <w:left w:val="single" w:sz="4" w:space="0" w:color="auto"/>
              <w:bottom w:val="single" w:sz="4" w:space="0" w:color="auto"/>
              <w:right w:val="single" w:sz="4" w:space="0" w:color="auto"/>
            </w:tcBorders>
            <w:hideMark/>
          </w:tcPr>
          <w:p w:rsidR="005E124C" w:rsidRPr="00495610" w:rsidRDefault="005E124C" w:rsidP="00495610">
            <w:pPr>
              <w:spacing w:line="360" w:lineRule="auto"/>
              <w:jc w:val="center"/>
              <w:rPr>
                <w:rFonts w:ascii="Times New Roman" w:hAnsi="Times New Roman"/>
                <w:sz w:val="24"/>
                <w:szCs w:val="24"/>
              </w:rPr>
            </w:pPr>
            <w:r w:rsidRPr="00495610">
              <w:rPr>
                <w:rFonts w:ascii="Times New Roman" w:hAnsi="Times New Roman"/>
                <w:sz w:val="24"/>
                <w:szCs w:val="24"/>
              </w:rPr>
              <w:t>1. «Носики-</w:t>
            </w:r>
            <w:proofErr w:type="spellStart"/>
            <w:r w:rsidRPr="00495610">
              <w:rPr>
                <w:rFonts w:ascii="Times New Roman" w:hAnsi="Times New Roman"/>
                <w:sz w:val="24"/>
                <w:szCs w:val="24"/>
              </w:rPr>
              <w:t>курносики</w:t>
            </w:r>
            <w:proofErr w:type="spellEnd"/>
            <w:r w:rsidRPr="00495610">
              <w:rPr>
                <w:rFonts w:ascii="Times New Roman" w:hAnsi="Times New Roman"/>
                <w:sz w:val="24"/>
                <w:szCs w:val="24"/>
              </w:rPr>
              <w:t xml:space="preserve">». Обозначать глаза, шерсть животного, перышки птицы, узор, складки на одежде людей и т.п. </w:t>
            </w:r>
            <w:proofErr w:type="gramStart"/>
            <w:r w:rsidRPr="00495610">
              <w:rPr>
                <w:rFonts w:ascii="Times New Roman" w:hAnsi="Times New Roman"/>
                <w:sz w:val="24"/>
                <w:szCs w:val="24"/>
              </w:rPr>
              <w:t>1.«</w:t>
            </w:r>
            <w:proofErr w:type="gramEnd"/>
            <w:r w:rsidRPr="00495610">
              <w:rPr>
                <w:rFonts w:ascii="Times New Roman" w:hAnsi="Times New Roman"/>
                <w:sz w:val="24"/>
                <w:szCs w:val="24"/>
              </w:rPr>
              <w:t xml:space="preserve">Ёжик» Игрушка-ёжик, иллюстрации с изображением ёжика, заготовка- </w:t>
            </w:r>
            <w:proofErr w:type="spellStart"/>
            <w:r w:rsidRPr="00495610">
              <w:rPr>
                <w:rFonts w:ascii="Times New Roman" w:hAnsi="Times New Roman"/>
                <w:sz w:val="24"/>
                <w:szCs w:val="24"/>
              </w:rPr>
              <w:t>овоид</w:t>
            </w:r>
            <w:proofErr w:type="spellEnd"/>
            <w:r w:rsidRPr="00495610">
              <w:rPr>
                <w:rFonts w:ascii="Times New Roman" w:hAnsi="Times New Roman"/>
                <w:sz w:val="24"/>
                <w:szCs w:val="24"/>
              </w:rPr>
              <w:t>, стеки. Рассмотреть с детьми игрушку-ёжика, уточнить его форму, пропорции, детали, ритмичное расположение иголок. Показать</w:t>
            </w:r>
            <w:r w:rsidR="003E539A" w:rsidRPr="00495610">
              <w:rPr>
                <w:rFonts w:ascii="Times New Roman" w:hAnsi="Times New Roman"/>
                <w:sz w:val="24"/>
                <w:szCs w:val="24"/>
              </w:rPr>
              <w:t xml:space="preserve"> </w:t>
            </w:r>
            <w:r w:rsidRPr="00495610">
              <w:rPr>
                <w:rFonts w:ascii="Times New Roman" w:hAnsi="Times New Roman"/>
                <w:sz w:val="24"/>
                <w:szCs w:val="24"/>
              </w:rPr>
              <w:t>(заготовка-</w:t>
            </w:r>
            <w:proofErr w:type="spellStart"/>
            <w:r w:rsidRPr="00495610">
              <w:rPr>
                <w:rFonts w:ascii="Times New Roman" w:hAnsi="Times New Roman"/>
                <w:sz w:val="24"/>
                <w:szCs w:val="24"/>
              </w:rPr>
              <w:t>овоид</w:t>
            </w:r>
            <w:proofErr w:type="spellEnd"/>
            <w:r w:rsidRPr="00495610">
              <w:rPr>
                <w:rFonts w:ascii="Times New Roman" w:hAnsi="Times New Roman"/>
                <w:sz w:val="24"/>
                <w:szCs w:val="24"/>
              </w:rPr>
              <w:t xml:space="preserve"> делается заранее) как оттягивается носик. Предложить им рассказать, какими способами можно вылепить детали головы. Задавая вопросы, подвести детей к тому, что иголки можно изобразить </w:t>
            </w:r>
            <w:proofErr w:type="gramStart"/>
            <w:r w:rsidRPr="00495610">
              <w:rPr>
                <w:rFonts w:ascii="Times New Roman" w:hAnsi="Times New Roman"/>
                <w:sz w:val="24"/>
                <w:szCs w:val="24"/>
              </w:rPr>
              <w:t>стекой .</w:t>
            </w:r>
            <w:proofErr w:type="gramEnd"/>
          </w:p>
          <w:p w:rsidR="005E124C" w:rsidRPr="00495610" w:rsidRDefault="005E124C" w:rsidP="00495610">
            <w:pPr>
              <w:spacing w:line="360" w:lineRule="auto"/>
              <w:jc w:val="center"/>
              <w:rPr>
                <w:rFonts w:ascii="Times New Roman" w:hAnsi="Times New Roman"/>
                <w:sz w:val="24"/>
                <w:szCs w:val="24"/>
              </w:rPr>
            </w:pPr>
            <w:r w:rsidRPr="00495610">
              <w:rPr>
                <w:rFonts w:ascii="Times New Roman" w:hAnsi="Times New Roman"/>
                <w:sz w:val="24"/>
                <w:szCs w:val="24"/>
              </w:rPr>
              <w:t>2. «Девочка в зимней шубке» Рассмотреть фигуру девочки в зимней одежде. Уточнить форму частей, последовательность и приёмы лепки. В процессе работы напомнить о правильном соединении частей. Направлять внимание детей на более точную передачу формы частей, их расположение, пропорции. Дать палочки для обозначения меха на шубке.</w:t>
            </w:r>
          </w:p>
          <w:p w:rsidR="005E124C" w:rsidRPr="00495610" w:rsidRDefault="005E124C"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3. «Птичка» Рассмотреть птичку. Уточнить форму </w:t>
            </w:r>
            <w:proofErr w:type="gramStart"/>
            <w:r w:rsidRPr="00495610">
              <w:rPr>
                <w:rFonts w:ascii="Times New Roman" w:hAnsi="Times New Roman"/>
                <w:sz w:val="24"/>
                <w:szCs w:val="24"/>
              </w:rPr>
              <w:t>частей .</w:t>
            </w:r>
            <w:proofErr w:type="gramEnd"/>
            <w:r w:rsidRPr="00495610">
              <w:rPr>
                <w:rFonts w:ascii="Times New Roman" w:hAnsi="Times New Roman"/>
                <w:sz w:val="24"/>
                <w:szCs w:val="24"/>
              </w:rPr>
              <w:t xml:space="preserve"> предложить вспомнить, как нужно лепить птичку, показать необходимое движение в воздухе руками. Дать палочки для обозначения пёрышек на теле птички, хвостика, глаз</w:t>
            </w:r>
          </w:p>
        </w:tc>
        <w:tc>
          <w:tcPr>
            <w:tcW w:w="1560" w:type="dxa"/>
            <w:gridSpan w:val="2"/>
            <w:tcBorders>
              <w:top w:val="single" w:sz="4" w:space="0" w:color="auto"/>
              <w:left w:val="single" w:sz="4" w:space="0" w:color="auto"/>
              <w:bottom w:val="single" w:sz="4" w:space="0" w:color="auto"/>
              <w:right w:val="single" w:sz="4" w:space="0" w:color="auto"/>
            </w:tcBorders>
          </w:tcPr>
          <w:p w:rsidR="005E124C" w:rsidRPr="00495610" w:rsidRDefault="005E124C" w:rsidP="00495610">
            <w:pPr>
              <w:spacing w:line="360" w:lineRule="auto"/>
              <w:jc w:val="center"/>
              <w:rPr>
                <w:rFonts w:ascii="Times New Roman" w:hAnsi="Times New Roman"/>
                <w:sz w:val="24"/>
                <w:szCs w:val="24"/>
              </w:rPr>
            </w:pPr>
          </w:p>
        </w:tc>
      </w:tr>
      <w:tr w:rsidR="005E124C" w:rsidRPr="00495610" w:rsidTr="00495610">
        <w:tc>
          <w:tcPr>
            <w:tcW w:w="1980" w:type="dxa"/>
            <w:tcBorders>
              <w:top w:val="single" w:sz="4" w:space="0" w:color="auto"/>
              <w:left w:val="single" w:sz="4" w:space="0" w:color="auto"/>
              <w:bottom w:val="single" w:sz="4" w:space="0" w:color="auto"/>
              <w:right w:val="single" w:sz="4" w:space="0" w:color="auto"/>
            </w:tcBorders>
          </w:tcPr>
          <w:p w:rsidR="005E124C" w:rsidRPr="00495610" w:rsidRDefault="005E124C"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 xml:space="preserve">Декоративная </w:t>
            </w:r>
            <w:proofErr w:type="gramStart"/>
            <w:r w:rsidRPr="00495610">
              <w:rPr>
                <w:rFonts w:ascii="Times New Roman" w:eastAsia="Times New Roman" w:hAnsi="Times New Roman"/>
                <w:color w:val="000000"/>
                <w:sz w:val="24"/>
                <w:szCs w:val="24"/>
              </w:rPr>
              <w:t>лепка Продолжать</w:t>
            </w:r>
            <w:proofErr w:type="gramEnd"/>
            <w:r w:rsidRPr="00495610">
              <w:rPr>
                <w:rFonts w:ascii="Times New Roman" w:eastAsia="Times New Roman" w:hAnsi="Times New Roman"/>
                <w:color w:val="000000"/>
                <w:sz w:val="24"/>
                <w:szCs w:val="24"/>
              </w:rPr>
              <w:t xml:space="preserve"> знакомить детей с особенностями декоративной лепки</w:t>
            </w:r>
          </w:p>
        </w:tc>
        <w:tc>
          <w:tcPr>
            <w:tcW w:w="6804" w:type="dxa"/>
            <w:tcBorders>
              <w:top w:val="single" w:sz="4" w:space="0" w:color="auto"/>
              <w:left w:val="single" w:sz="4" w:space="0" w:color="auto"/>
              <w:bottom w:val="single" w:sz="4" w:space="0" w:color="auto"/>
              <w:right w:val="single" w:sz="4" w:space="0" w:color="auto"/>
            </w:tcBorders>
            <w:hideMark/>
          </w:tcPr>
          <w:p w:rsidR="005E124C" w:rsidRPr="00495610" w:rsidRDefault="005E124C"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1. «Олешек». Картинки с изображением дымковского оленёнка, готовая игрушка из глины, </w:t>
            </w:r>
            <w:proofErr w:type="gramStart"/>
            <w:r w:rsidRPr="00495610">
              <w:rPr>
                <w:rFonts w:ascii="Times New Roman" w:hAnsi="Times New Roman"/>
                <w:sz w:val="24"/>
                <w:szCs w:val="24"/>
              </w:rPr>
              <w:t>глина ,</w:t>
            </w:r>
            <w:proofErr w:type="gramEnd"/>
            <w:r w:rsidRPr="00495610">
              <w:rPr>
                <w:rFonts w:ascii="Times New Roman" w:hAnsi="Times New Roman"/>
                <w:sz w:val="24"/>
                <w:szCs w:val="24"/>
              </w:rPr>
              <w:t xml:space="preserve"> дощечки. Рассмотреть дымковскую глиняную игрушку, обвести её по контуру, обратить внимание на слитность основной формы и частей. Затем показать, как вылепить олешка из целого куска. В процессе следить, чтобы дети пользовались правильными приёмами лепки.</w:t>
            </w:r>
          </w:p>
          <w:p w:rsidR="005E124C" w:rsidRPr="00495610" w:rsidRDefault="005E124C"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2. «Индюк». Картинки с изображением дымковского индюка, готовая игрушка из глины, </w:t>
            </w:r>
            <w:proofErr w:type="gramStart"/>
            <w:r w:rsidRPr="00495610">
              <w:rPr>
                <w:rFonts w:ascii="Times New Roman" w:hAnsi="Times New Roman"/>
                <w:sz w:val="24"/>
                <w:szCs w:val="24"/>
              </w:rPr>
              <w:t>глина ,</w:t>
            </w:r>
            <w:proofErr w:type="gramEnd"/>
            <w:r w:rsidRPr="00495610">
              <w:rPr>
                <w:rFonts w:ascii="Times New Roman" w:hAnsi="Times New Roman"/>
                <w:sz w:val="24"/>
                <w:szCs w:val="24"/>
              </w:rPr>
              <w:t xml:space="preserve"> дощечки. Предложить детям самостоятельно слепить птицу из целого куска, сглаживая поверхность фигуры, путём </w:t>
            </w:r>
            <w:proofErr w:type="spellStart"/>
            <w:r w:rsidRPr="00495610">
              <w:rPr>
                <w:rFonts w:ascii="Times New Roman" w:hAnsi="Times New Roman"/>
                <w:sz w:val="24"/>
                <w:szCs w:val="24"/>
              </w:rPr>
              <w:t>налепа</w:t>
            </w:r>
            <w:proofErr w:type="spellEnd"/>
            <w:r w:rsidRPr="00495610">
              <w:rPr>
                <w:rFonts w:ascii="Times New Roman" w:hAnsi="Times New Roman"/>
                <w:sz w:val="24"/>
                <w:szCs w:val="24"/>
              </w:rPr>
              <w:t xml:space="preserve"> изобразить бородку, хохолок и крылья.</w:t>
            </w:r>
          </w:p>
          <w:p w:rsidR="005E124C" w:rsidRPr="00495610" w:rsidRDefault="005E124C" w:rsidP="00495610">
            <w:pPr>
              <w:spacing w:line="360" w:lineRule="auto"/>
              <w:jc w:val="center"/>
              <w:rPr>
                <w:rFonts w:ascii="Times New Roman" w:hAnsi="Times New Roman"/>
                <w:sz w:val="24"/>
                <w:szCs w:val="24"/>
              </w:rPr>
            </w:pPr>
            <w:r w:rsidRPr="00495610">
              <w:rPr>
                <w:rFonts w:ascii="Times New Roman" w:hAnsi="Times New Roman"/>
                <w:sz w:val="24"/>
                <w:szCs w:val="24"/>
              </w:rPr>
              <w:t>3. «Дымковская барышня». Готовая игрушка из глины, глина, дощечки. Рассмотреть куклу. Уточнить особенности её формы и деталей. Показать способ лепки юбки из пласта глины. Обратить внимание на то, как прикрепляется юбка к туловищу, спросить, как лепить оборку для фартука кофты.</w:t>
            </w:r>
          </w:p>
        </w:tc>
        <w:tc>
          <w:tcPr>
            <w:tcW w:w="1560" w:type="dxa"/>
            <w:gridSpan w:val="2"/>
            <w:tcBorders>
              <w:top w:val="single" w:sz="4" w:space="0" w:color="auto"/>
              <w:left w:val="single" w:sz="4" w:space="0" w:color="auto"/>
              <w:bottom w:val="single" w:sz="4" w:space="0" w:color="auto"/>
              <w:right w:val="single" w:sz="4" w:space="0" w:color="auto"/>
            </w:tcBorders>
          </w:tcPr>
          <w:p w:rsidR="005E124C" w:rsidRPr="00495610" w:rsidRDefault="005E124C" w:rsidP="00495610">
            <w:pPr>
              <w:spacing w:line="360" w:lineRule="auto"/>
              <w:jc w:val="center"/>
              <w:rPr>
                <w:rFonts w:ascii="Times New Roman" w:hAnsi="Times New Roman"/>
                <w:sz w:val="24"/>
                <w:szCs w:val="24"/>
              </w:rPr>
            </w:pPr>
          </w:p>
        </w:tc>
      </w:tr>
      <w:tr w:rsidR="005E124C" w:rsidRPr="00495610" w:rsidTr="00495610">
        <w:tc>
          <w:tcPr>
            <w:tcW w:w="1980" w:type="dxa"/>
            <w:tcBorders>
              <w:top w:val="single" w:sz="4" w:space="0" w:color="auto"/>
              <w:left w:val="single" w:sz="4" w:space="0" w:color="auto"/>
              <w:bottom w:val="single" w:sz="4" w:space="0" w:color="auto"/>
              <w:right w:val="single" w:sz="4" w:space="0" w:color="auto"/>
            </w:tcBorders>
          </w:tcPr>
          <w:p w:rsidR="005E124C" w:rsidRPr="00495610" w:rsidRDefault="005E124C"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lastRenderedPageBreak/>
              <w:t>Продолжать учить лепить птиц, животных, людей по типу народных игрушек</w:t>
            </w:r>
          </w:p>
        </w:tc>
        <w:tc>
          <w:tcPr>
            <w:tcW w:w="6804" w:type="dxa"/>
            <w:tcBorders>
              <w:top w:val="single" w:sz="4" w:space="0" w:color="auto"/>
              <w:left w:val="single" w:sz="4" w:space="0" w:color="auto"/>
              <w:bottom w:val="single" w:sz="4" w:space="0" w:color="auto"/>
              <w:right w:val="single" w:sz="4" w:space="0" w:color="auto"/>
            </w:tcBorders>
            <w:hideMark/>
          </w:tcPr>
          <w:p w:rsidR="005E124C" w:rsidRPr="00495610" w:rsidRDefault="005E124C" w:rsidP="00495610">
            <w:pPr>
              <w:spacing w:line="360" w:lineRule="auto"/>
              <w:jc w:val="center"/>
              <w:rPr>
                <w:rFonts w:ascii="Times New Roman" w:hAnsi="Times New Roman"/>
                <w:sz w:val="24"/>
                <w:szCs w:val="24"/>
              </w:rPr>
            </w:pPr>
            <w:r w:rsidRPr="00495610">
              <w:rPr>
                <w:rFonts w:ascii="Times New Roman" w:hAnsi="Times New Roman"/>
                <w:sz w:val="24"/>
                <w:szCs w:val="24"/>
              </w:rPr>
              <w:t>1. «Козлёнок» Картинки с изображением дымковского козлика, готовая игрушка из глины, пластилин, дощечки. Рассмотреть с детьми игрушку, обводя её рукой. Подчеркнуть слитность формы. Объяснить детям, что такие фигуры лепят из целого куска пластилина. Показать, как это делается. Спросить детей о последовательности лепки козлика.</w:t>
            </w:r>
          </w:p>
          <w:p w:rsidR="005E124C" w:rsidRPr="00495610" w:rsidRDefault="005E124C"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2. «Петушок» Игрушка- </w:t>
            </w:r>
            <w:proofErr w:type="gramStart"/>
            <w:r w:rsidRPr="00495610">
              <w:rPr>
                <w:rFonts w:ascii="Times New Roman" w:hAnsi="Times New Roman"/>
                <w:sz w:val="24"/>
                <w:szCs w:val="24"/>
              </w:rPr>
              <w:t>петушок ,иллюстрации</w:t>
            </w:r>
            <w:proofErr w:type="gramEnd"/>
            <w:r w:rsidRPr="00495610">
              <w:rPr>
                <w:rFonts w:ascii="Times New Roman" w:hAnsi="Times New Roman"/>
                <w:sz w:val="24"/>
                <w:szCs w:val="24"/>
              </w:rPr>
              <w:t xml:space="preserve"> с изображением дымковского петушка, заготовка- </w:t>
            </w:r>
            <w:proofErr w:type="spellStart"/>
            <w:r w:rsidRPr="00495610">
              <w:rPr>
                <w:rFonts w:ascii="Times New Roman" w:hAnsi="Times New Roman"/>
                <w:sz w:val="24"/>
                <w:szCs w:val="24"/>
              </w:rPr>
              <w:t>овоид</w:t>
            </w:r>
            <w:proofErr w:type="spellEnd"/>
            <w:r w:rsidRPr="00495610">
              <w:rPr>
                <w:rFonts w:ascii="Times New Roman" w:hAnsi="Times New Roman"/>
                <w:sz w:val="24"/>
                <w:szCs w:val="24"/>
              </w:rPr>
              <w:t xml:space="preserve">, стеки Рассмотреть игрушку петушка, подчеркнуть пластичность его формы и красоту узора, показать способ лепки петушка из </w:t>
            </w:r>
            <w:proofErr w:type="spellStart"/>
            <w:r w:rsidRPr="00495610">
              <w:rPr>
                <w:rFonts w:ascii="Times New Roman" w:hAnsi="Times New Roman"/>
                <w:sz w:val="24"/>
                <w:szCs w:val="24"/>
              </w:rPr>
              <w:t>овоида</w:t>
            </w:r>
            <w:proofErr w:type="spellEnd"/>
            <w:r w:rsidRPr="00495610">
              <w:rPr>
                <w:rFonts w:ascii="Times New Roman" w:hAnsi="Times New Roman"/>
                <w:sz w:val="24"/>
                <w:szCs w:val="24"/>
              </w:rPr>
              <w:t xml:space="preserve">, путём вытягивания шеи и головы. Предложить детям, путём </w:t>
            </w:r>
            <w:proofErr w:type="spellStart"/>
            <w:r w:rsidRPr="00495610">
              <w:rPr>
                <w:rFonts w:ascii="Times New Roman" w:hAnsi="Times New Roman"/>
                <w:sz w:val="24"/>
                <w:szCs w:val="24"/>
              </w:rPr>
              <w:t>налепа</w:t>
            </w:r>
            <w:proofErr w:type="spellEnd"/>
            <w:r w:rsidRPr="00495610">
              <w:rPr>
                <w:rFonts w:ascii="Times New Roman" w:hAnsi="Times New Roman"/>
                <w:sz w:val="24"/>
                <w:szCs w:val="24"/>
              </w:rPr>
              <w:t xml:space="preserve"> изобразить гребешок, крылья и хвост.</w:t>
            </w:r>
          </w:p>
          <w:p w:rsidR="005E124C" w:rsidRPr="00495610" w:rsidRDefault="005E124C" w:rsidP="00495610">
            <w:pPr>
              <w:spacing w:line="360" w:lineRule="auto"/>
              <w:jc w:val="center"/>
              <w:rPr>
                <w:rFonts w:ascii="Times New Roman" w:hAnsi="Times New Roman"/>
                <w:sz w:val="24"/>
                <w:szCs w:val="24"/>
              </w:rPr>
            </w:pPr>
            <w:r w:rsidRPr="00495610">
              <w:rPr>
                <w:rFonts w:ascii="Times New Roman" w:hAnsi="Times New Roman"/>
                <w:sz w:val="24"/>
                <w:szCs w:val="24"/>
              </w:rPr>
              <w:t>3. «Конь» Глина, стеки, мокрые тряпочки, игрушка конь. Рассмотреть игрушку-коня. Выделить основные части коня. Предложить детям из одного куска вылепить туловище, шею и голову, а остальные части фигурки и детали оформления изобразить самостоятельно.</w:t>
            </w:r>
          </w:p>
        </w:tc>
        <w:tc>
          <w:tcPr>
            <w:tcW w:w="1560" w:type="dxa"/>
            <w:gridSpan w:val="2"/>
            <w:tcBorders>
              <w:top w:val="single" w:sz="4" w:space="0" w:color="auto"/>
              <w:left w:val="single" w:sz="4" w:space="0" w:color="auto"/>
              <w:bottom w:val="single" w:sz="4" w:space="0" w:color="auto"/>
              <w:right w:val="single" w:sz="4" w:space="0" w:color="auto"/>
            </w:tcBorders>
          </w:tcPr>
          <w:p w:rsidR="005E124C" w:rsidRPr="00495610" w:rsidRDefault="005E124C" w:rsidP="00495610">
            <w:pPr>
              <w:spacing w:line="360" w:lineRule="auto"/>
              <w:jc w:val="center"/>
              <w:rPr>
                <w:rFonts w:ascii="Times New Roman" w:hAnsi="Times New Roman"/>
                <w:sz w:val="24"/>
                <w:szCs w:val="24"/>
              </w:rPr>
            </w:pPr>
          </w:p>
        </w:tc>
      </w:tr>
      <w:tr w:rsidR="005E124C" w:rsidRPr="00495610" w:rsidTr="00495610">
        <w:tc>
          <w:tcPr>
            <w:tcW w:w="1980" w:type="dxa"/>
            <w:tcBorders>
              <w:top w:val="single" w:sz="4" w:space="0" w:color="auto"/>
              <w:left w:val="single" w:sz="4" w:space="0" w:color="auto"/>
              <w:bottom w:val="single" w:sz="4" w:space="0" w:color="auto"/>
              <w:right w:val="single" w:sz="4" w:space="0" w:color="auto"/>
            </w:tcBorders>
          </w:tcPr>
          <w:p w:rsidR="005E124C" w:rsidRPr="00495610" w:rsidRDefault="005E124C"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Учить сглаживать неровности вылепленного изображения, обмакивая пальцы в воду</w:t>
            </w:r>
          </w:p>
        </w:tc>
        <w:tc>
          <w:tcPr>
            <w:tcW w:w="6804" w:type="dxa"/>
            <w:tcBorders>
              <w:top w:val="single" w:sz="4" w:space="0" w:color="auto"/>
              <w:left w:val="single" w:sz="4" w:space="0" w:color="auto"/>
              <w:bottom w:val="single" w:sz="4" w:space="0" w:color="auto"/>
              <w:right w:val="single" w:sz="4" w:space="0" w:color="auto"/>
            </w:tcBorders>
            <w:hideMark/>
          </w:tcPr>
          <w:p w:rsidR="005E124C" w:rsidRPr="00495610" w:rsidRDefault="005E124C" w:rsidP="00495610">
            <w:pPr>
              <w:spacing w:line="360" w:lineRule="auto"/>
              <w:jc w:val="center"/>
              <w:rPr>
                <w:rFonts w:ascii="Times New Roman" w:hAnsi="Times New Roman"/>
                <w:sz w:val="24"/>
                <w:szCs w:val="24"/>
              </w:rPr>
            </w:pPr>
            <w:r w:rsidRPr="00495610">
              <w:rPr>
                <w:rFonts w:ascii="Times New Roman" w:hAnsi="Times New Roman"/>
                <w:sz w:val="24"/>
                <w:szCs w:val="24"/>
              </w:rPr>
              <w:t>1. «Посуда для кукол». Набор тарелок, пластилин, дощечки, вода. Рассмотреть с детьми тарелку, предложить назвать его форму. Спросить, как можно слепить такую же тарелку. Ответы детей уточнить, предложить показать приёмы лепки жестом в воздухе. В процессе работы обратить внимание на способы лепки, применяемые детьми. Когда большинство детей слепят тарелку, показать, как можно сгладить его поверхность, смачивая палец в воде. Следить, чтобы дети обмакивали палец в воду только по необходимости.</w:t>
            </w:r>
          </w:p>
          <w:p w:rsidR="005E124C" w:rsidRPr="00495610" w:rsidRDefault="005E124C"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2. «Наш пруд». Иллюстрации с изображением птиц: гуся, утки, лебедя, пластилин, дощечки, вода. Рассмотреть с детьми утку, гуся и лебедя на пруду, предложить назвать их форму. Спросить, как можно слепить этих </w:t>
            </w:r>
            <w:proofErr w:type="gramStart"/>
            <w:r w:rsidRPr="00495610">
              <w:rPr>
                <w:rFonts w:ascii="Times New Roman" w:hAnsi="Times New Roman"/>
                <w:sz w:val="24"/>
                <w:szCs w:val="24"/>
              </w:rPr>
              <w:t>птиц..</w:t>
            </w:r>
            <w:proofErr w:type="gramEnd"/>
            <w:r w:rsidRPr="00495610">
              <w:rPr>
                <w:rFonts w:ascii="Times New Roman" w:hAnsi="Times New Roman"/>
                <w:sz w:val="24"/>
                <w:szCs w:val="24"/>
              </w:rPr>
              <w:t xml:space="preserve"> В процессе работы обратить внимание на способы лепки, применяемые детьми (вытягивание, загибание, </w:t>
            </w:r>
            <w:proofErr w:type="spellStart"/>
            <w:r w:rsidRPr="00495610">
              <w:rPr>
                <w:rFonts w:ascii="Times New Roman" w:hAnsi="Times New Roman"/>
                <w:sz w:val="24"/>
                <w:szCs w:val="24"/>
              </w:rPr>
              <w:t>прищипывание</w:t>
            </w:r>
            <w:proofErr w:type="spellEnd"/>
            <w:r w:rsidRPr="00495610">
              <w:rPr>
                <w:rFonts w:ascii="Times New Roman" w:hAnsi="Times New Roman"/>
                <w:sz w:val="24"/>
                <w:szCs w:val="24"/>
              </w:rPr>
              <w:t>, сглаживание пальцами или влажной тряпочк</w:t>
            </w:r>
            <w:r w:rsidR="003A42D0" w:rsidRPr="00495610">
              <w:rPr>
                <w:rFonts w:ascii="Times New Roman" w:hAnsi="Times New Roman"/>
                <w:sz w:val="24"/>
                <w:szCs w:val="24"/>
              </w:rPr>
              <w:t>ой).</w:t>
            </w:r>
          </w:p>
        </w:tc>
        <w:tc>
          <w:tcPr>
            <w:tcW w:w="1560" w:type="dxa"/>
            <w:gridSpan w:val="2"/>
            <w:tcBorders>
              <w:top w:val="single" w:sz="4" w:space="0" w:color="auto"/>
              <w:left w:val="single" w:sz="4" w:space="0" w:color="auto"/>
              <w:bottom w:val="single" w:sz="4" w:space="0" w:color="auto"/>
              <w:right w:val="single" w:sz="4" w:space="0" w:color="auto"/>
            </w:tcBorders>
          </w:tcPr>
          <w:p w:rsidR="005E124C" w:rsidRPr="00495610" w:rsidRDefault="005E124C" w:rsidP="00495610">
            <w:pPr>
              <w:spacing w:line="360" w:lineRule="auto"/>
              <w:jc w:val="center"/>
              <w:rPr>
                <w:rFonts w:ascii="Times New Roman" w:hAnsi="Times New Roman"/>
                <w:sz w:val="24"/>
                <w:szCs w:val="24"/>
              </w:rPr>
            </w:pPr>
          </w:p>
        </w:tc>
      </w:tr>
      <w:tr w:rsidR="00AC3AE9" w:rsidRPr="00495610" w:rsidTr="00F61A8E">
        <w:tc>
          <w:tcPr>
            <w:tcW w:w="10344" w:type="dxa"/>
            <w:gridSpan w:val="4"/>
            <w:tcBorders>
              <w:top w:val="single" w:sz="4" w:space="0" w:color="auto"/>
              <w:left w:val="single" w:sz="4" w:space="0" w:color="auto"/>
              <w:bottom w:val="single" w:sz="4" w:space="0" w:color="auto"/>
              <w:right w:val="single" w:sz="4" w:space="0" w:color="auto"/>
            </w:tcBorders>
            <w:vAlign w:val="center"/>
            <w:hideMark/>
          </w:tcPr>
          <w:p w:rsidR="00AC3AE9" w:rsidRPr="00495610" w:rsidRDefault="00AC3AE9" w:rsidP="00495610">
            <w:pPr>
              <w:tabs>
                <w:tab w:val="left" w:pos="6676"/>
              </w:tabs>
              <w:spacing w:line="360" w:lineRule="auto"/>
              <w:jc w:val="center"/>
              <w:rPr>
                <w:rFonts w:ascii="Times New Roman" w:hAnsi="Times New Roman"/>
                <w:b/>
                <w:sz w:val="24"/>
                <w:szCs w:val="24"/>
              </w:rPr>
            </w:pPr>
            <w:r w:rsidRPr="00495610">
              <w:rPr>
                <w:rFonts w:ascii="Times New Roman" w:hAnsi="Times New Roman"/>
                <w:b/>
                <w:sz w:val="24"/>
                <w:szCs w:val="24"/>
              </w:rPr>
              <w:t>Аппликация (ХЭР)</w:t>
            </w:r>
          </w:p>
        </w:tc>
      </w:tr>
      <w:tr w:rsidR="005E124C" w:rsidRPr="00495610" w:rsidTr="00495610">
        <w:tc>
          <w:tcPr>
            <w:tcW w:w="1980" w:type="dxa"/>
            <w:tcBorders>
              <w:top w:val="single" w:sz="4" w:space="0" w:color="auto"/>
              <w:left w:val="single" w:sz="4" w:space="0" w:color="auto"/>
              <w:bottom w:val="single" w:sz="4" w:space="0" w:color="auto"/>
              <w:right w:val="single" w:sz="4" w:space="0" w:color="auto"/>
            </w:tcBorders>
          </w:tcPr>
          <w:p w:rsidR="005E124C" w:rsidRPr="00495610" w:rsidRDefault="005E124C"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Учить разрезать бумагу на короткие и длинные полоски</w:t>
            </w:r>
          </w:p>
        </w:tc>
        <w:tc>
          <w:tcPr>
            <w:tcW w:w="6804" w:type="dxa"/>
            <w:tcBorders>
              <w:top w:val="single" w:sz="4" w:space="0" w:color="auto"/>
              <w:left w:val="single" w:sz="4" w:space="0" w:color="auto"/>
              <w:bottom w:val="single" w:sz="4" w:space="0" w:color="auto"/>
              <w:right w:val="single" w:sz="4" w:space="0" w:color="auto"/>
            </w:tcBorders>
            <w:hideMark/>
          </w:tcPr>
          <w:p w:rsidR="005E124C" w:rsidRPr="00495610" w:rsidRDefault="005E124C"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1.«Строим забор». Ножницы, бумага. Разрежь прямоугольник на длинные линии и построй высокий забор. Разрежь прямоугольник на короткие линии. Построй высокий и низкий забор. 2.«Сделай домик для зайчика». Ножницы, бумага. Разрежь прямоугольник на 2 квадрата. Разрежь квадрат, что бы </w:t>
            </w:r>
            <w:r w:rsidRPr="00495610">
              <w:rPr>
                <w:rFonts w:ascii="Times New Roman" w:hAnsi="Times New Roman"/>
                <w:sz w:val="24"/>
                <w:szCs w:val="24"/>
              </w:rPr>
              <w:lastRenderedPageBreak/>
              <w:t>получились треугольники. Разрежь прямоугольник на длинные (короткие) полоски. Сделай из фигур домик с высоким и низким заборчиком для зайчика. 3.«Тарелочки для бабушки Федоры» Ножницы, квадраты, круги. Для бабушки Федоры нужно сделать посуду. Из квадрата – круглую тарелку. Из прямоугольника – овальную.</w:t>
            </w:r>
          </w:p>
        </w:tc>
        <w:tc>
          <w:tcPr>
            <w:tcW w:w="1560" w:type="dxa"/>
            <w:gridSpan w:val="2"/>
            <w:tcBorders>
              <w:top w:val="single" w:sz="4" w:space="0" w:color="auto"/>
              <w:left w:val="single" w:sz="4" w:space="0" w:color="auto"/>
              <w:bottom w:val="single" w:sz="4" w:space="0" w:color="auto"/>
              <w:right w:val="single" w:sz="4" w:space="0" w:color="auto"/>
            </w:tcBorders>
          </w:tcPr>
          <w:p w:rsidR="005E124C" w:rsidRPr="00495610" w:rsidRDefault="005E124C" w:rsidP="00495610">
            <w:pPr>
              <w:spacing w:line="360" w:lineRule="auto"/>
              <w:jc w:val="center"/>
              <w:rPr>
                <w:rFonts w:ascii="Times New Roman" w:hAnsi="Times New Roman"/>
                <w:sz w:val="24"/>
                <w:szCs w:val="24"/>
              </w:rPr>
            </w:pPr>
          </w:p>
        </w:tc>
      </w:tr>
      <w:tr w:rsidR="005E124C" w:rsidRPr="00495610" w:rsidTr="00495610">
        <w:tc>
          <w:tcPr>
            <w:tcW w:w="1980" w:type="dxa"/>
            <w:tcBorders>
              <w:top w:val="single" w:sz="4" w:space="0" w:color="auto"/>
              <w:left w:val="single" w:sz="4" w:space="0" w:color="auto"/>
              <w:bottom w:val="single" w:sz="4" w:space="0" w:color="auto"/>
              <w:right w:val="single" w:sz="4" w:space="0" w:color="auto"/>
            </w:tcBorders>
          </w:tcPr>
          <w:p w:rsidR="005E124C" w:rsidRPr="00495610" w:rsidRDefault="005E124C"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Учить вырезать одинаковые фигуры или их детали из бумаги</w:t>
            </w:r>
          </w:p>
        </w:tc>
        <w:tc>
          <w:tcPr>
            <w:tcW w:w="6804" w:type="dxa"/>
            <w:tcBorders>
              <w:top w:val="single" w:sz="4" w:space="0" w:color="auto"/>
              <w:left w:val="single" w:sz="4" w:space="0" w:color="auto"/>
              <w:bottom w:val="single" w:sz="4" w:space="0" w:color="auto"/>
              <w:right w:val="single" w:sz="4" w:space="0" w:color="auto"/>
            </w:tcBorders>
            <w:hideMark/>
          </w:tcPr>
          <w:p w:rsidR="005E124C" w:rsidRPr="00495610" w:rsidRDefault="005E124C" w:rsidP="00495610">
            <w:pPr>
              <w:spacing w:line="360" w:lineRule="auto"/>
              <w:jc w:val="center"/>
              <w:rPr>
                <w:rFonts w:ascii="Times New Roman" w:hAnsi="Times New Roman"/>
                <w:sz w:val="24"/>
                <w:szCs w:val="24"/>
              </w:rPr>
            </w:pPr>
            <w:r w:rsidRPr="00495610">
              <w:rPr>
                <w:rFonts w:ascii="Times New Roman" w:hAnsi="Times New Roman"/>
                <w:sz w:val="24"/>
                <w:szCs w:val="24"/>
              </w:rPr>
              <w:t>1. «Помоги Кате». Лист бумаги, карандаш, ножницы. Кукла Катя потеряла пуговицы от платья. Поможем ей. Сложи лист гармошкой. Нарисуй круг. Вырежи.</w:t>
            </w:r>
          </w:p>
          <w:p w:rsidR="005E124C" w:rsidRPr="00495610" w:rsidRDefault="005E124C" w:rsidP="00495610">
            <w:pPr>
              <w:spacing w:line="360" w:lineRule="auto"/>
              <w:jc w:val="center"/>
              <w:rPr>
                <w:rFonts w:ascii="Times New Roman" w:hAnsi="Times New Roman"/>
                <w:sz w:val="24"/>
                <w:szCs w:val="24"/>
              </w:rPr>
            </w:pPr>
            <w:r w:rsidRPr="00495610">
              <w:rPr>
                <w:rFonts w:ascii="Times New Roman" w:hAnsi="Times New Roman"/>
                <w:sz w:val="24"/>
                <w:szCs w:val="24"/>
              </w:rPr>
              <w:t>2. «Наш город». Лист бумаги, ножницы. В нашем городе скоро появится новый микрорайон. Нужно создать новые красивые дома для этого микрорайона. Детям предлагается вырезать дома из бумаги, сложенной гармошкой. Совершенствовать технику вырезания ножницами.</w:t>
            </w:r>
          </w:p>
          <w:p w:rsidR="005E124C" w:rsidRPr="00495610" w:rsidRDefault="005E124C"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3. «Машины на улицах города». Прямоугольники, квадраты для вырезания машин, ножницы, карандаш. В нашем городе появилась новая дорога, давайте сделаем для неё машины. Дети вырезают машины из прямоугольников и </w:t>
            </w:r>
            <w:proofErr w:type="gramStart"/>
            <w:r w:rsidRPr="00495610">
              <w:rPr>
                <w:rFonts w:ascii="Times New Roman" w:hAnsi="Times New Roman"/>
                <w:sz w:val="24"/>
                <w:szCs w:val="24"/>
              </w:rPr>
              <w:t>квадратов</w:t>
            </w:r>
            <w:proofErr w:type="gramEnd"/>
            <w:r w:rsidRPr="00495610">
              <w:rPr>
                <w:rFonts w:ascii="Times New Roman" w:hAnsi="Times New Roman"/>
                <w:sz w:val="24"/>
                <w:szCs w:val="24"/>
              </w:rPr>
              <w:t xml:space="preserve"> сложенных пополам. Совершенствовать технику вырезания ножницами и на глаз.</w:t>
            </w:r>
          </w:p>
        </w:tc>
        <w:tc>
          <w:tcPr>
            <w:tcW w:w="1560" w:type="dxa"/>
            <w:gridSpan w:val="2"/>
            <w:tcBorders>
              <w:top w:val="single" w:sz="4" w:space="0" w:color="auto"/>
              <w:left w:val="single" w:sz="4" w:space="0" w:color="auto"/>
              <w:bottom w:val="single" w:sz="4" w:space="0" w:color="auto"/>
              <w:right w:val="single" w:sz="4" w:space="0" w:color="auto"/>
            </w:tcBorders>
          </w:tcPr>
          <w:p w:rsidR="005E124C" w:rsidRPr="00495610" w:rsidRDefault="005E124C" w:rsidP="00495610">
            <w:pPr>
              <w:spacing w:line="360" w:lineRule="auto"/>
              <w:jc w:val="center"/>
              <w:rPr>
                <w:rFonts w:ascii="Times New Roman" w:hAnsi="Times New Roman"/>
                <w:sz w:val="24"/>
                <w:szCs w:val="24"/>
              </w:rPr>
            </w:pPr>
          </w:p>
        </w:tc>
      </w:tr>
      <w:tr w:rsidR="005E124C" w:rsidRPr="00495610" w:rsidTr="00495610">
        <w:tc>
          <w:tcPr>
            <w:tcW w:w="1980" w:type="dxa"/>
            <w:tcBorders>
              <w:top w:val="single" w:sz="4" w:space="0" w:color="auto"/>
              <w:left w:val="single" w:sz="4" w:space="0" w:color="auto"/>
              <w:bottom w:val="single" w:sz="4" w:space="0" w:color="auto"/>
              <w:right w:val="single" w:sz="4" w:space="0" w:color="auto"/>
            </w:tcBorders>
          </w:tcPr>
          <w:p w:rsidR="005E124C" w:rsidRPr="00495610" w:rsidRDefault="005E124C"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Учить приему обрывания.</w:t>
            </w:r>
          </w:p>
        </w:tc>
        <w:tc>
          <w:tcPr>
            <w:tcW w:w="6804" w:type="dxa"/>
            <w:tcBorders>
              <w:top w:val="single" w:sz="4" w:space="0" w:color="auto"/>
              <w:left w:val="single" w:sz="4" w:space="0" w:color="auto"/>
              <w:bottom w:val="single" w:sz="4" w:space="0" w:color="auto"/>
              <w:right w:val="single" w:sz="4" w:space="0" w:color="auto"/>
            </w:tcBorders>
            <w:hideMark/>
          </w:tcPr>
          <w:p w:rsidR="005E124C" w:rsidRPr="00495610" w:rsidRDefault="005E124C"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1.«Подарок для малышей». Набор цветной бумаги, клей карандаш, ножницы. Давайте для малышей сделаем подарок. Катину «Дельфин». Делать мы ее будем необычным способом. Обрывная аппликация получится, если бумагу не вырезать по контуру, а обрывать по контуру. Из каких материалов можно её выполнить? Из ткани? А из фольги? Давай потренируемся. Как, по-твоему, нужно располагать пальцы, чтобы обрывание шло по нарисованной линии? Дельфин. Вначале рисуется контур, волн, и дельфина, затем обрывается по контуру. Волны нужно наклеивать, начиная от линии горизонта. Неровная белая линия обрыва придает аппликации особую декоративность. Волны будут смотреться красиво только при наличии белой полосы, которая отделяет их друг от друга и имитирует морскую пену. Нужно потренироваться в получении как можно более широкой белой полосы. Для этого обрывать волны следует держа бумагу цветной стороной к себе. Обычно более неровное обрывание получается, если работать в поперечном направлении. Но бумага у детей может быть разная. Если </w:t>
            </w:r>
            <w:r w:rsidRPr="00495610">
              <w:rPr>
                <w:rFonts w:ascii="Times New Roman" w:hAnsi="Times New Roman"/>
                <w:sz w:val="24"/>
                <w:szCs w:val="24"/>
              </w:rPr>
              <w:lastRenderedPageBreak/>
              <w:t>белый край не получается, выручит чередование волн разного цвета.</w:t>
            </w:r>
          </w:p>
        </w:tc>
        <w:tc>
          <w:tcPr>
            <w:tcW w:w="1560" w:type="dxa"/>
            <w:gridSpan w:val="2"/>
            <w:tcBorders>
              <w:top w:val="single" w:sz="4" w:space="0" w:color="auto"/>
              <w:left w:val="single" w:sz="4" w:space="0" w:color="auto"/>
              <w:bottom w:val="single" w:sz="4" w:space="0" w:color="auto"/>
              <w:right w:val="single" w:sz="4" w:space="0" w:color="auto"/>
            </w:tcBorders>
          </w:tcPr>
          <w:p w:rsidR="005E124C" w:rsidRPr="00495610" w:rsidRDefault="005E124C" w:rsidP="00495610">
            <w:pPr>
              <w:spacing w:line="360" w:lineRule="auto"/>
              <w:jc w:val="center"/>
              <w:rPr>
                <w:rFonts w:ascii="Times New Roman" w:hAnsi="Times New Roman"/>
                <w:sz w:val="24"/>
                <w:szCs w:val="24"/>
              </w:rPr>
            </w:pPr>
          </w:p>
        </w:tc>
      </w:tr>
      <w:tr w:rsidR="005E124C" w:rsidRPr="00495610" w:rsidTr="00495610">
        <w:tc>
          <w:tcPr>
            <w:tcW w:w="1980" w:type="dxa"/>
            <w:tcBorders>
              <w:top w:val="single" w:sz="4" w:space="0" w:color="auto"/>
              <w:left w:val="single" w:sz="4" w:space="0" w:color="auto"/>
              <w:bottom w:val="single" w:sz="4" w:space="0" w:color="auto"/>
              <w:right w:val="single" w:sz="4" w:space="0" w:color="auto"/>
            </w:tcBorders>
          </w:tcPr>
          <w:p w:rsidR="005E124C" w:rsidRPr="00495610" w:rsidRDefault="005E124C"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Продолжать учить создавать предметные и сюжетные композиции</w:t>
            </w:r>
          </w:p>
        </w:tc>
        <w:tc>
          <w:tcPr>
            <w:tcW w:w="6804" w:type="dxa"/>
            <w:tcBorders>
              <w:top w:val="single" w:sz="4" w:space="0" w:color="auto"/>
              <w:left w:val="single" w:sz="4" w:space="0" w:color="auto"/>
              <w:bottom w:val="single" w:sz="4" w:space="0" w:color="auto"/>
              <w:right w:val="single" w:sz="4" w:space="0" w:color="auto"/>
            </w:tcBorders>
            <w:hideMark/>
          </w:tcPr>
          <w:p w:rsidR="005E124C" w:rsidRPr="00495610" w:rsidRDefault="005E124C" w:rsidP="00495610">
            <w:pPr>
              <w:spacing w:line="360" w:lineRule="auto"/>
              <w:jc w:val="center"/>
              <w:rPr>
                <w:rFonts w:ascii="Times New Roman" w:hAnsi="Times New Roman"/>
                <w:sz w:val="24"/>
                <w:szCs w:val="24"/>
              </w:rPr>
            </w:pPr>
            <w:r w:rsidRPr="00495610">
              <w:rPr>
                <w:rFonts w:ascii="Times New Roman" w:hAnsi="Times New Roman"/>
                <w:sz w:val="24"/>
                <w:szCs w:val="24"/>
              </w:rPr>
              <w:t>1. «На что похоже»? Лист бумаги с нарисованными фигурами (круг, квадрат, овал, прямоугольник, треугольник), цветные карандаши.</w:t>
            </w:r>
          </w:p>
          <w:p w:rsidR="005E124C" w:rsidRPr="00495610" w:rsidRDefault="005E124C" w:rsidP="00495610">
            <w:pPr>
              <w:spacing w:line="360" w:lineRule="auto"/>
              <w:jc w:val="center"/>
              <w:rPr>
                <w:rFonts w:ascii="Times New Roman" w:hAnsi="Times New Roman"/>
                <w:sz w:val="24"/>
                <w:szCs w:val="24"/>
              </w:rPr>
            </w:pPr>
            <w:r w:rsidRPr="00495610">
              <w:rPr>
                <w:rFonts w:ascii="Times New Roman" w:hAnsi="Times New Roman"/>
                <w:sz w:val="24"/>
                <w:szCs w:val="24"/>
              </w:rPr>
              <w:t>Перед ребенком на листе бумаги нарисованы фигуры (круг, квадрат, овал, прямоугольник, треугольник).</w:t>
            </w:r>
          </w:p>
          <w:p w:rsidR="005E124C" w:rsidRPr="00495610" w:rsidRDefault="005E124C" w:rsidP="00495610">
            <w:pPr>
              <w:spacing w:line="360" w:lineRule="auto"/>
              <w:jc w:val="center"/>
              <w:rPr>
                <w:rFonts w:ascii="Times New Roman" w:hAnsi="Times New Roman"/>
                <w:sz w:val="24"/>
                <w:szCs w:val="24"/>
              </w:rPr>
            </w:pPr>
            <w:r w:rsidRPr="00495610">
              <w:rPr>
                <w:rFonts w:ascii="Times New Roman" w:hAnsi="Times New Roman"/>
                <w:sz w:val="24"/>
                <w:szCs w:val="24"/>
              </w:rPr>
              <w:t>Скажи на, что похож круг (квадрат, овал, прямоугольник, треугольник).</w:t>
            </w:r>
          </w:p>
          <w:p w:rsidR="005E124C" w:rsidRPr="00495610" w:rsidRDefault="005E124C" w:rsidP="00495610">
            <w:pPr>
              <w:spacing w:line="360" w:lineRule="auto"/>
              <w:jc w:val="center"/>
              <w:rPr>
                <w:rFonts w:ascii="Times New Roman" w:hAnsi="Times New Roman"/>
                <w:sz w:val="24"/>
                <w:szCs w:val="24"/>
              </w:rPr>
            </w:pPr>
            <w:r w:rsidRPr="00495610">
              <w:rPr>
                <w:rFonts w:ascii="Times New Roman" w:hAnsi="Times New Roman"/>
                <w:sz w:val="24"/>
                <w:szCs w:val="24"/>
              </w:rPr>
              <w:t>Дорисуй детали.</w:t>
            </w:r>
          </w:p>
        </w:tc>
        <w:tc>
          <w:tcPr>
            <w:tcW w:w="1560" w:type="dxa"/>
            <w:gridSpan w:val="2"/>
            <w:tcBorders>
              <w:top w:val="single" w:sz="4" w:space="0" w:color="auto"/>
              <w:left w:val="single" w:sz="4" w:space="0" w:color="auto"/>
              <w:bottom w:val="single" w:sz="4" w:space="0" w:color="auto"/>
              <w:right w:val="single" w:sz="4" w:space="0" w:color="auto"/>
            </w:tcBorders>
          </w:tcPr>
          <w:p w:rsidR="005E124C" w:rsidRPr="00495610" w:rsidRDefault="005E124C" w:rsidP="00495610">
            <w:pPr>
              <w:spacing w:line="360" w:lineRule="auto"/>
              <w:jc w:val="center"/>
              <w:rPr>
                <w:rFonts w:ascii="Times New Roman" w:hAnsi="Times New Roman"/>
                <w:sz w:val="24"/>
                <w:szCs w:val="24"/>
              </w:rPr>
            </w:pPr>
          </w:p>
        </w:tc>
      </w:tr>
      <w:tr w:rsidR="00AC3AE9" w:rsidRPr="00495610" w:rsidTr="00F61A8E">
        <w:tc>
          <w:tcPr>
            <w:tcW w:w="10344" w:type="dxa"/>
            <w:gridSpan w:val="4"/>
            <w:tcBorders>
              <w:top w:val="single" w:sz="4" w:space="0" w:color="auto"/>
              <w:left w:val="single" w:sz="4" w:space="0" w:color="auto"/>
              <w:bottom w:val="single" w:sz="4" w:space="0" w:color="auto"/>
              <w:right w:val="single" w:sz="4" w:space="0" w:color="auto"/>
            </w:tcBorders>
            <w:vAlign w:val="center"/>
            <w:hideMark/>
          </w:tcPr>
          <w:p w:rsidR="00AC3AE9" w:rsidRPr="00495610" w:rsidRDefault="00AC3AE9" w:rsidP="00495610">
            <w:pPr>
              <w:spacing w:line="360" w:lineRule="auto"/>
              <w:jc w:val="center"/>
              <w:rPr>
                <w:rFonts w:ascii="Times New Roman" w:hAnsi="Times New Roman"/>
                <w:b/>
                <w:sz w:val="24"/>
                <w:szCs w:val="24"/>
              </w:rPr>
            </w:pPr>
            <w:r w:rsidRPr="00495610">
              <w:rPr>
                <w:rFonts w:ascii="Times New Roman" w:hAnsi="Times New Roman"/>
                <w:b/>
                <w:sz w:val="24"/>
                <w:szCs w:val="24"/>
              </w:rPr>
              <w:t>Конструирование/ручной труд (ХЭР)</w:t>
            </w:r>
          </w:p>
        </w:tc>
      </w:tr>
      <w:tr w:rsidR="005E124C" w:rsidRPr="00495610" w:rsidTr="00495610">
        <w:tc>
          <w:tcPr>
            <w:tcW w:w="1980" w:type="dxa"/>
            <w:tcBorders>
              <w:top w:val="single" w:sz="4" w:space="0" w:color="auto"/>
              <w:left w:val="single" w:sz="4" w:space="0" w:color="auto"/>
              <w:bottom w:val="single" w:sz="4" w:space="0" w:color="auto"/>
              <w:right w:val="single" w:sz="4" w:space="0" w:color="auto"/>
            </w:tcBorders>
          </w:tcPr>
          <w:p w:rsidR="005E124C" w:rsidRPr="00495610" w:rsidRDefault="005E124C"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 xml:space="preserve">Конструирование из строительного </w:t>
            </w:r>
            <w:proofErr w:type="gramStart"/>
            <w:r w:rsidRPr="00495610">
              <w:rPr>
                <w:rFonts w:ascii="Times New Roman" w:eastAsia="Times New Roman" w:hAnsi="Times New Roman"/>
                <w:color w:val="000000"/>
                <w:sz w:val="24"/>
                <w:szCs w:val="24"/>
              </w:rPr>
              <w:t>материала Продолжать</w:t>
            </w:r>
            <w:proofErr w:type="gramEnd"/>
            <w:r w:rsidRPr="00495610">
              <w:rPr>
                <w:rFonts w:ascii="Times New Roman" w:eastAsia="Times New Roman" w:hAnsi="Times New Roman"/>
                <w:color w:val="000000"/>
                <w:sz w:val="24"/>
                <w:szCs w:val="24"/>
              </w:rPr>
              <w:t xml:space="preserve"> учить детей устанавливать связь создаваемых ими построек</w:t>
            </w:r>
          </w:p>
        </w:tc>
        <w:tc>
          <w:tcPr>
            <w:tcW w:w="6804" w:type="dxa"/>
            <w:tcBorders>
              <w:top w:val="single" w:sz="4" w:space="0" w:color="auto"/>
              <w:left w:val="single" w:sz="4" w:space="0" w:color="auto"/>
              <w:bottom w:val="single" w:sz="4" w:space="0" w:color="auto"/>
              <w:right w:val="single" w:sz="4" w:space="0" w:color="auto"/>
            </w:tcBorders>
            <w:hideMark/>
          </w:tcPr>
          <w:p w:rsidR="005E124C" w:rsidRPr="00495610" w:rsidRDefault="005E124C" w:rsidP="00495610">
            <w:pPr>
              <w:spacing w:line="360" w:lineRule="auto"/>
              <w:jc w:val="center"/>
              <w:rPr>
                <w:rFonts w:ascii="Times New Roman" w:hAnsi="Times New Roman"/>
                <w:sz w:val="24"/>
                <w:szCs w:val="24"/>
              </w:rPr>
            </w:pPr>
            <w:r w:rsidRPr="00495610">
              <w:rPr>
                <w:rFonts w:ascii="Times New Roman" w:hAnsi="Times New Roman"/>
                <w:sz w:val="24"/>
                <w:szCs w:val="24"/>
              </w:rPr>
              <w:t>1. «Построй то - что ты видел на участке» Картинка веранды, фото участка, строительные детали (кирпичики длинные, короткие, пластины) Какие постройки ты видел на участке? На улице пошел дождь. Где укроются все дети? Построй веранду для детей.</w:t>
            </w:r>
          </w:p>
          <w:p w:rsidR="005E124C" w:rsidRPr="00495610" w:rsidRDefault="005E124C"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2. «Детский сад» Картинка с изображением детского сада, строительные детали (кирпичики длинные, короткие, пластины) Воспитатель предлагает детям посмотреть, какой материал имеется на столах, затем помогает уточнить, какой детский сад будут сегодня строить дети. Предлагает детям рассмотреть иллюстрации с изображением детского сада. Уточнить, что здание с обеих сторон одинаковое. Воспитатель наблюдает за стройкой, помогая вопросами и советом. 3. «Игровая площадка на участке детского сада» Картинка с изображением участка детского </w:t>
            </w:r>
            <w:proofErr w:type="gramStart"/>
            <w:r w:rsidRPr="00495610">
              <w:rPr>
                <w:rFonts w:ascii="Times New Roman" w:hAnsi="Times New Roman"/>
                <w:sz w:val="24"/>
                <w:szCs w:val="24"/>
              </w:rPr>
              <w:t>сада ,</w:t>
            </w:r>
            <w:proofErr w:type="gramEnd"/>
            <w:r w:rsidRPr="00495610">
              <w:rPr>
                <w:rFonts w:ascii="Times New Roman" w:hAnsi="Times New Roman"/>
                <w:sz w:val="24"/>
                <w:szCs w:val="24"/>
              </w:rPr>
              <w:t xml:space="preserve"> строительные детали (кирпичики длинные, короткие, пластины) Дети рассматривают иллюстрации с изображением площадки детского сада, вспоминают, что они видели на игровой площадке своего детского сада. Затем дети договариваются, что они будут строить на участке (горку, качели, беседку).</w:t>
            </w:r>
          </w:p>
        </w:tc>
        <w:tc>
          <w:tcPr>
            <w:tcW w:w="1560" w:type="dxa"/>
            <w:gridSpan w:val="2"/>
            <w:tcBorders>
              <w:top w:val="single" w:sz="4" w:space="0" w:color="auto"/>
              <w:left w:val="single" w:sz="4" w:space="0" w:color="auto"/>
              <w:bottom w:val="single" w:sz="4" w:space="0" w:color="auto"/>
              <w:right w:val="single" w:sz="4" w:space="0" w:color="auto"/>
            </w:tcBorders>
          </w:tcPr>
          <w:p w:rsidR="005E124C" w:rsidRPr="00495610" w:rsidRDefault="005E124C" w:rsidP="00495610">
            <w:pPr>
              <w:spacing w:line="360" w:lineRule="auto"/>
              <w:jc w:val="center"/>
              <w:rPr>
                <w:rFonts w:ascii="Times New Roman" w:hAnsi="Times New Roman"/>
                <w:sz w:val="24"/>
                <w:szCs w:val="24"/>
              </w:rPr>
            </w:pPr>
          </w:p>
        </w:tc>
      </w:tr>
      <w:tr w:rsidR="00240131" w:rsidRPr="00495610" w:rsidTr="00495610">
        <w:tc>
          <w:tcPr>
            <w:tcW w:w="1980" w:type="dxa"/>
            <w:tcBorders>
              <w:top w:val="single" w:sz="4" w:space="0" w:color="auto"/>
              <w:left w:val="single" w:sz="4" w:space="0" w:color="auto"/>
              <w:bottom w:val="single" w:sz="4" w:space="0" w:color="auto"/>
              <w:right w:val="single" w:sz="4" w:space="0" w:color="auto"/>
            </w:tcBorders>
          </w:tcPr>
          <w:p w:rsidR="00240131" w:rsidRPr="00495610" w:rsidRDefault="00240131"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Учить выделять основные части конструкций и характерные детали.</w:t>
            </w:r>
          </w:p>
        </w:tc>
        <w:tc>
          <w:tcPr>
            <w:tcW w:w="7694" w:type="dxa"/>
            <w:gridSpan w:val="2"/>
            <w:tcBorders>
              <w:top w:val="single" w:sz="4" w:space="0" w:color="auto"/>
              <w:left w:val="single" w:sz="4" w:space="0" w:color="auto"/>
              <w:bottom w:val="single" w:sz="4" w:space="0" w:color="auto"/>
              <w:right w:val="single" w:sz="4" w:space="0" w:color="auto"/>
            </w:tcBorders>
            <w:hideMark/>
          </w:tcPr>
          <w:p w:rsidR="00240131" w:rsidRPr="00495610" w:rsidRDefault="00240131" w:rsidP="00495610">
            <w:pPr>
              <w:spacing w:line="360" w:lineRule="auto"/>
              <w:jc w:val="center"/>
              <w:rPr>
                <w:rFonts w:ascii="Times New Roman" w:hAnsi="Times New Roman"/>
                <w:sz w:val="24"/>
                <w:szCs w:val="24"/>
              </w:rPr>
            </w:pPr>
            <w:r w:rsidRPr="00495610">
              <w:rPr>
                <w:rFonts w:ascii="Times New Roman" w:hAnsi="Times New Roman"/>
                <w:sz w:val="24"/>
                <w:szCs w:val="24"/>
              </w:rPr>
              <w:t>1. «Расскажи Незнайке о своем доме» Готовая постройка дома. Назови части дома. Из каких строительных деталей построены стены, крыша, окна, двери, труба?</w:t>
            </w:r>
          </w:p>
          <w:p w:rsidR="00240131" w:rsidRPr="00495610" w:rsidRDefault="00240131"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2. «Кто в домике живёт?» Фотография с изображением знакомых деталей, чертежи домов, строительный материал. Воспитатель показывает детям «фотографию», на которой изображены разные строительные детали, просит отыскать знакомые и назвать их. Детям раздают чертежи домов, предлагают построить из строительного </w:t>
            </w:r>
            <w:r w:rsidRPr="00495610">
              <w:rPr>
                <w:rFonts w:ascii="Times New Roman" w:hAnsi="Times New Roman"/>
                <w:sz w:val="24"/>
                <w:szCs w:val="24"/>
              </w:rPr>
              <w:lastRenderedPageBreak/>
              <w:t xml:space="preserve">материала такие же и спрятать там какую-либо деталь. Затем начинается игра. Дети подходят к любому домику, хозяин спрашивает подошедших: «Кто в домике живёт?». Дети </w:t>
            </w:r>
            <w:proofErr w:type="gramStart"/>
            <w:r w:rsidRPr="00495610">
              <w:rPr>
                <w:rFonts w:ascii="Times New Roman" w:hAnsi="Times New Roman"/>
                <w:sz w:val="24"/>
                <w:szCs w:val="24"/>
              </w:rPr>
              <w:t>отгадывают ,</w:t>
            </w:r>
            <w:proofErr w:type="gramEnd"/>
            <w:r w:rsidRPr="00495610">
              <w:rPr>
                <w:rFonts w:ascii="Times New Roman" w:hAnsi="Times New Roman"/>
                <w:sz w:val="24"/>
                <w:szCs w:val="24"/>
              </w:rPr>
              <w:t xml:space="preserve"> называя детали.</w:t>
            </w:r>
          </w:p>
          <w:p w:rsidR="00240131" w:rsidRPr="00495610" w:rsidRDefault="00240131"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3. «На аэродроме» Иллюстрации с изображением различных видов самолётов, схемы для постройки, строительный материал. В процессе анализа детям предлагается определить тип самолёта (грузовой, пассажирский, </w:t>
            </w:r>
            <w:proofErr w:type="spellStart"/>
            <w:r w:rsidRPr="00495610">
              <w:rPr>
                <w:rFonts w:ascii="Times New Roman" w:hAnsi="Times New Roman"/>
                <w:sz w:val="24"/>
                <w:szCs w:val="24"/>
              </w:rPr>
              <w:t>военный,спортивный</w:t>
            </w:r>
            <w:proofErr w:type="spellEnd"/>
            <w:r w:rsidRPr="00495610">
              <w:rPr>
                <w:rFonts w:ascii="Times New Roman" w:hAnsi="Times New Roman"/>
                <w:sz w:val="24"/>
                <w:szCs w:val="24"/>
              </w:rPr>
              <w:t>), выделить его основные части(кабину, фюзеляж, пропеллер, шасси), рассказать из каких деталей их можно построить. Затем дети выбирают и строят по нему самолёт.</w:t>
            </w:r>
          </w:p>
        </w:tc>
        <w:tc>
          <w:tcPr>
            <w:tcW w:w="670" w:type="dxa"/>
            <w:tcBorders>
              <w:top w:val="single" w:sz="4" w:space="0" w:color="auto"/>
              <w:left w:val="single" w:sz="4" w:space="0" w:color="auto"/>
              <w:bottom w:val="single" w:sz="4" w:space="0" w:color="auto"/>
              <w:right w:val="single" w:sz="4" w:space="0" w:color="auto"/>
            </w:tcBorders>
          </w:tcPr>
          <w:p w:rsidR="00240131" w:rsidRPr="00495610" w:rsidRDefault="00240131" w:rsidP="00495610">
            <w:pPr>
              <w:spacing w:line="360" w:lineRule="auto"/>
              <w:jc w:val="center"/>
              <w:rPr>
                <w:rFonts w:ascii="Times New Roman" w:hAnsi="Times New Roman"/>
                <w:sz w:val="24"/>
                <w:szCs w:val="24"/>
              </w:rPr>
            </w:pPr>
          </w:p>
        </w:tc>
      </w:tr>
      <w:tr w:rsidR="003E539A" w:rsidRPr="00495610" w:rsidTr="00495610">
        <w:tc>
          <w:tcPr>
            <w:tcW w:w="1980" w:type="dxa"/>
            <w:tcBorders>
              <w:top w:val="single" w:sz="4" w:space="0" w:color="auto"/>
              <w:left w:val="single" w:sz="4" w:space="0" w:color="auto"/>
              <w:bottom w:val="single" w:sz="4" w:space="0" w:color="auto"/>
              <w:right w:val="single" w:sz="4" w:space="0" w:color="auto"/>
            </w:tcBorders>
          </w:tcPr>
          <w:p w:rsidR="003E539A" w:rsidRPr="00495610" w:rsidRDefault="003E539A"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Учить работать коллективно, объединять свои поделки в соответствии с общим замыслом, договариваться, кто какую часть работы будет выполнять.</w:t>
            </w:r>
          </w:p>
        </w:tc>
        <w:tc>
          <w:tcPr>
            <w:tcW w:w="6804" w:type="dxa"/>
            <w:tcBorders>
              <w:top w:val="single" w:sz="4" w:space="0" w:color="auto"/>
              <w:left w:val="single" w:sz="4" w:space="0" w:color="auto"/>
              <w:bottom w:val="single" w:sz="4" w:space="0" w:color="auto"/>
              <w:right w:val="single" w:sz="4" w:space="0" w:color="auto"/>
            </w:tcBorders>
            <w:hideMark/>
          </w:tcPr>
          <w:p w:rsidR="003E539A" w:rsidRPr="00495610" w:rsidRDefault="003E539A" w:rsidP="00495610">
            <w:pPr>
              <w:spacing w:line="360" w:lineRule="auto"/>
              <w:jc w:val="center"/>
              <w:rPr>
                <w:rFonts w:ascii="Times New Roman" w:hAnsi="Times New Roman"/>
                <w:sz w:val="24"/>
                <w:szCs w:val="24"/>
              </w:rPr>
            </w:pPr>
            <w:r w:rsidRPr="00495610">
              <w:rPr>
                <w:rFonts w:ascii="Times New Roman" w:hAnsi="Times New Roman"/>
                <w:sz w:val="24"/>
                <w:szCs w:val="24"/>
              </w:rPr>
              <w:t>1. «Построим башенку для принцессы» Куклу-принцессу, сажает её на стульчик и говорит ей: «Принцесса скоро форме и величине: пластины, бруски, цилиндры, конусы и др. будет построен ваш дом. Надо выбрать хорошее место. Позову- ка я строителей. Кто будет строить дом для принцессы? Лена и Лиза вы знаете, где будет стройка? Тогда найдите нам подходящее место, где будет дом для принцессы. (Девочки находят место для дома). Теперь нам нужны строительные материалы. Гена и Саша, помогите нам, выберите, пожалуйста, всё, что нужно для стройки. А что нам нужно? (дети называют детали разнообразные по форме и величине: кирпичи, пластины, бруски, цилиндры, конусы и др.) Дети, вы будете строителями. Постройте хороший дом, похожий на башню». Дети вместе с воспитателем строят башенку, используя строительный набор и подручный материал. В конце игры воспитатель показывает новый дом принцессе и говорит: «Это ваш новый дом – башня. Вы довольны, принцесса? Хорошо постарались наши строители! Они могут строить и другие красивые дома».</w:t>
            </w:r>
          </w:p>
          <w:p w:rsidR="003E539A" w:rsidRPr="00495610" w:rsidRDefault="003E539A"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2. «Детский сад» Иллюстрации с изображением детского сада, строительный материал. Дети обсуждают конструкцию своего детского сада, его расположение на участке. Дети рассматривают иллюстрации с изображением детского сада: сколько этажей, сколько входов, как они </w:t>
            </w:r>
            <w:proofErr w:type="gramStart"/>
            <w:r w:rsidRPr="00495610">
              <w:rPr>
                <w:rFonts w:ascii="Times New Roman" w:hAnsi="Times New Roman"/>
                <w:sz w:val="24"/>
                <w:szCs w:val="24"/>
              </w:rPr>
              <w:t>расположены ,</w:t>
            </w:r>
            <w:proofErr w:type="gramEnd"/>
            <w:r w:rsidRPr="00495610">
              <w:rPr>
                <w:rFonts w:ascii="Times New Roman" w:hAnsi="Times New Roman"/>
                <w:sz w:val="24"/>
                <w:szCs w:val="24"/>
              </w:rPr>
              <w:t xml:space="preserve"> какие окна. Дети </w:t>
            </w:r>
            <w:proofErr w:type="gramStart"/>
            <w:r w:rsidRPr="00495610">
              <w:rPr>
                <w:rFonts w:ascii="Times New Roman" w:hAnsi="Times New Roman"/>
                <w:sz w:val="24"/>
                <w:szCs w:val="24"/>
              </w:rPr>
              <w:t>договариваются ,</w:t>
            </w:r>
            <w:proofErr w:type="gramEnd"/>
            <w:r w:rsidRPr="00495610">
              <w:rPr>
                <w:rFonts w:ascii="Times New Roman" w:hAnsi="Times New Roman"/>
                <w:sz w:val="24"/>
                <w:szCs w:val="24"/>
              </w:rPr>
              <w:t xml:space="preserve"> что конкретно они будут строить. Воспитатель тщательно контролирует процесс постройки в нужное русло. 3.«Конструирование по условиям» Чертежи, строительный материал. Детям на 3-4 даётся чертёж и предлагается</w:t>
            </w:r>
            <w:r w:rsidR="00A51A43" w:rsidRPr="00495610">
              <w:rPr>
                <w:rFonts w:ascii="Times New Roman" w:hAnsi="Times New Roman"/>
                <w:sz w:val="24"/>
                <w:szCs w:val="24"/>
              </w:rPr>
              <w:t xml:space="preserve"> найти в нём ошибку.</w:t>
            </w:r>
          </w:p>
        </w:tc>
        <w:tc>
          <w:tcPr>
            <w:tcW w:w="1560" w:type="dxa"/>
            <w:gridSpan w:val="2"/>
            <w:tcBorders>
              <w:top w:val="single" w:sz="4" w:space="0" w:color="auto"/>
              <w:left w:val="single" w:sz="4" w:space="0" w:color="auto"/>
              <w:bottom w:val="single" w:sz="4" w:space="0" w:color="auto"/>
              <w:right w:val="single" w:sz="4" w:space="0" w:color="auto"/>
            </w:tcBorders>
          </w:tcPr>
          <w:p w:rsidR="003E539A" w:rsidRPr="00495610" w:rsidRDefault="003E539A" w:rsidP="00495610">
            <w:pPr>
              <w:spacing w:line="360" w:lineRule="auto"/>
              <w:jc w:val="center"/>
              <w:rPr>
                <w:rFonts w:ascii="Times New Roman" w:hAnsi="Times New Roman"/>
                <w:sz w:val="24"/>
                <w:szCs w:val="24"/>
              </w:rPr>
            </w:pPr>
          </w:p>
        </w:tc>
      </w:tr>
      <w:tr w:rsidR="003E539A" w:rsidRPr="00495610" w:rsidTr="00495610">
        <w:tc>
          <w:tcPr>
            <w:tcW w:w="1980" w:type="dxa"/>
            <w:tcBorders>
              <w:top w:val="single" w:sz="4" w:space="0" w:color="auto"/>
              <w:left w:val="single" w:sz="4" w:space="0" w:color="auto"/>
              <w:bottom w:val="single" w:sz="4" w:space="0" w:color="auto"/>
              <w:right w:val="single" w:sz="4" w:space="0" w:color="auto"/>
            </w:tcBorders>
          </w:tcPr>
          <w:p w:rsidR="003E539A" w:rsidRPr="00495610" w:rsidRDefault="003E539A"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lastRenderedPageBreak/>
              <w:t>Учить анализировать сделанные воспитателем поделки и постройки, выделять части, определять их назначение и прос</w:t>
            </w:r>
            <w:r w:rsidR="00A51A43" w:rsidRPr="00495610">
              <w:rPr>
                <w:rFonts w:ascii="Times New Roman" w:eastAsia="Times New Roman" w:hAnsi="Times New Roman"/>
                <w:color w:val="000000"/>
                <w:sz w:val="24"/>
                <w:szCs w:val="24"/>
              </w:rPr>
              <w:t>транственное расположение</w:t>
            </w:r>
          </w:p>
        </w:tc>
        <w:tc>
          <w:tcPr>
            <w:tcW w:w="6804" w:type="dxa"/>
            <w:tcBorders>
              <w:top w:val="single" w:sz="4" w:space="0" w:color="auto"/>
              <w:left w:val="single" w:sz="4" w:space="0" w:color="auto"/>
              <w:bottom w:val="single" w:sz="4" w:space="0" w:color="auto"/>
              <w:right w:val="single" w:sz="4" w:space="0" w:color="auto"/>
            </w:tcBorders>
            <w:hideMark/>
          </w:tcPr>
          <w:p w:rsidR="003E539A" w:rsidRPr="00495610" w:rsidRDefault="003E539A" w:rsidP="00495610">
            <w:pPr>
              <w:spacing w:line="360" w:lineRule="auto"/>
              <w:jc w:val="center"/>
              <w:rPr>
                <w:rFonts w:ascii="Times New Roman" w:hAnsi="Times New Roman"/>
                <w:sz w:val="24"/>
                <w:szCs w:val="24"/>
              </w:rPr>
            </w:pPr>
            <w:r w:rsidRPr="00495610">
              <w:rPr>
                <w:rFonts w:ascii="Times New Roman" w:hAnsi="Times New Roman"/>
                <w:sz w:val="24"/>
                <w:szCs w:val="24"/>
              </w:rPr>
              <w:t>1. «Что из чего состоит?». Изображение – аппликации «Домик» Воспитанникам дается задание рассмотреть изображение – аппликации «Домик». При этом воспитанники должны назвать основные детали: крыша – треугольник красного цвета, стены – большой квадрат зеленого цвета, окно – маленький квадрат синего цвета, труба – маленький прямоугольник коричневого цвета</w:t>
            </w:r>
            <w:proofErr w:type="gramStart"/>
            <w:r w:rsidRPr="00495610">
              <w:rPr>
                <w:rFonts w:ascii="Times New Roman" w:hAnsi="Times New Roman"/>
                <w:sz w:val="24"/>
                <w:szCs w:val="24"/>
              </w:rPr>
              <w:t>; Для</w:t>
            </w:r>
            <w:proofErr w:type="gramEnd"/>
            <w:r w:rsidRPr="00495610">
              <w:rPr>
                <w:rFonts w:ascii="Times New Roman" w:hAnsi="Times New Roman"/>
                <w:sz w:val="24"/>
                <w:szCs w:val="24"/>
              </w:rPr>
              <w:t xml:space="preserve"> чего нужна крыша, окно, труба, стены? С чего ты сначала начнешь строить дом? Потом? Чем закончишь строительство дома? Где расположишь стены, крышу, окно, трубу?</w:t>
            </w:r>
          </w:p>
          <w:p w:rsidR="003E539A" w:rsidRPr="00495610" w:rsidRDefault="003E539A" w:rsidP="00495610">
            <w:pPr>
              <w:spacing w:line="360" w:lineRule="auto"/>
              <w:jc w:val="center"/>
              <w:rPr>
                <w:rFonts w:ascii="Times New Roman" w:hAnsi="Times New Roman"/>
                <w:sz w:val="24"/>
                <w:szCs w:val="24"/>
              </w:rPr>
            </w:pPr>
            <w:r w:rsidRPr="00495610">
              <w:rPr>
                <w:rFonts w:ascii="Times New Roman" w:hAnsi="Times New Roman"/>
                <w:sz w:val="24"/>
                <w:szCs w:val="24"/>
              </w:rPr>
              <w:t>2. «Дом» Образец готовой постройки дома, строительный материал для самостоятельного конструирования. Воспитатель показывает детям красивый построенный дом, в котором много окон. Дети анализируют образец и выясняют из чего сделано основание (из кубов и больших пластин). Продолжая анализировать постройку. Дети обращают внимание на то, как сделаны окна (кирпичики поставлены на бруски, сверху кирпичики накрыты длинной пластиной). Дом получится красивый, если все детали уложить аккуратно. Воспитатель оставляет постройку на столе, если кто-нибудь из детей забудет, как строить дом, может посмотреть на готовую постройку.</w:t>
            </w:r>
          </w:p>
          <w:p w:rsidR="003E539A" w:rsidRPr="00495610" w:rsidRDefault="003E539A" w:rsidP="00495610">
            <w:pPr>
              <w:spacing w:line="360" w:lineRule="auto"/>
              <w:jc w:val="center"/>
              <w:rPr>
                <w:rFonts w:ascii="Times New Roman" w:hAnsi="Times New Roman"/>
                <w:sz w:val="24"/>
                <w:szCs w:val="24"/>
              </w:rPr>
            </w:pPr>
            <w:r w:rsidRPr="00495610">
              <w:rPr>
                <w:rFonts w:ascii="Times New Roman" w:hAnsi="Times New Roman"/>
                <w:sz w:val="24"/>
                <w:szCs w:val="24"/>
              </w:rPr>
              <w:t>3. «Инженеры (строители мостов)». Образец готовой постройки моста, строительный материал для самостоятельного конструирования Воспитатель предлагает детям готовый образец построенного моста и организует анализ образца; выясняет, как можно узнать, что это мост для автомашин, из каких деталей можно сделать устои, как сделать мост для пешеходов</w:t>
            </w:r>
            <w:r w:rsidR="00A51A43" w:rsidRPr="00495610">
              <w:rPr>
                <w:rFonts w:ascii="Times New Roman" w:hAnsi="Times New Roman"/>
                <w:sz w:val="24"/>
                <w:szCs w:val="24"/>
              </w:rPr>
              <w:t xml:space="preserve"> </w:t>
            </w:r>
            <w:r w:rsidRPr="00495610">
              <w:rPr>
                <w:rFonts w:ascii="Times New Roman" w:hAnsi="Times New Roman"/>
                <w:sz w:val="24"/>
                <w:szCs w:val="24"/>
              </w:rPr>
              <w:t>(нужны лестницы с обеих сторон). Воспитатель обращает внимание детей на перила, объясн</w:t>
            </w:r>
            <w:r w:rsidR="00A51A43" w:rsidRPr="00495610">
              <w:rPr>
                <w:rFonts w:ascii="Times New Roman" w:hAnsi="Times New Roman"/>
                <w:sz w:val="24"/>
                <w:szCs w:val="24"/>
              </w:rPr>
              <w:t>яя, что их можно сделать по-</w:t>
            </w:r>
            <w:r w:rsidRPr="00495610">
              <w:rPr>
                <w:rFonts w:ascii="Times New Roman" w:hAnsi="Times New Roman"/>
                <w:sz w:val="24"/>
                <w:szCs w:val="24"/>
              </w:rPr>
              <w:t xml:space="preserve">разному. После анализа образа педагог предлагает детям построить такой </w:t>
            </w:r>
            <w:proofErr w:type="gramStart"/>
            <w:r w:rsidRPr="00495610">
              <w:rPr>
                <w:rFonts w:ascii="Times New Roman" w:hAnsi="Times New Roman"/>
                <w:sz w:val="24"/>
                <w:szCs w:val="24"/>
              </w:rPr>
              <w:t>мост ,</w:t>
            </w:r>
            <w:proofErr w:type="gramEnd"/>
            <w:r w:rsidRPr="00495610">
              <w:rPr>
                <w:rFonts w:ascii="Times New Roman" w:hAnsi="Times New Roman"/>
                <w:sz w:val="24"/>
                <w:szCs w:val="24"/>
              </w:rPr>
              <w:t xml:space="preserve"> какой они хотят.</w:t>
            </w:r>
          </w:p>
        </w:tc>
        <w:tc>
          <w:tcPr>
            <w:tcW w:w="1560" w:type="dxa"/>
            <w:gridSpan w:val="2"/>
            <w:tcBorders>
              <w:top w:val="single" w:sz="4" w:space="0" w:color="auto"/>
              <w:left w:val="single" w:sz="4" w:space="0" w:color="auto"/>
              <w:bottom w:val="single" w:sz="4" w:space="0" w:color="auto"/>
              <w:right w:val="single" w:sz="4" w:space="0" w:color="auto"/>
            </w:tcBorders>
          </w:tcPr>
          <w:p w:rsidR="003E539A" w:rsidRPr="00495610" w:rsidRDefault="003E539A" w:rsidP="00495610">
            <w:pPr>
              <w:spacing w:line="360" w:lineRule="auto"/>
              <w:jc w:val="center"/>
              <w:rPr>
                <w:rFonts w:ascii="Times New Roman" w:hAnsi="Times New Roman"/>
                <w:sz w:val="24"/>
                <w:szCs w:val="24"/>
              </w:rPr>
            </w:pPr>
          </w:p>
        </w:tc>
      </w:tr>
      <w:tr w:rsidR="003E539A" w:rsidRPr="00495610" w:rsidTr="00495610">
        <w:tc>
          <w:tcPr>
            <w:tcW w:w="1980" w:type="dxa"/>
            <w:tcBorders>
              <w:top w:val="single" w:sz="4" w:space="0" w:color="auto"/>
              <w:left w:val="single" w:sz="4" w:space="0" w:color="auto"/>
              <w:bottom w:val="single" w:sz="4" w:space="0" w:color="auto"/>
              <w:right w:val="single" w:sz="4" w:space="0" w:color="auto"/>
            </w:tcBorders>
          </w:tcPr>
          <w:p w:rsidR="003E539A" w:rsidRPr="00495610" w:rsidRDefault="003E539A"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 xml:space="preserve">Знакомить с новыми деталями: разнообразными по форме и величине пластинами, </w:t>
            </w:r>
            <w:r w:rsidRPr="00495610">
              <w:rPr>
                <w:rFonts w:ascii="Times New Roman" w:eastAsia="Times New Roman" w:hAnsi="Times New Roman"/>
                <w:color w:val="000000"/>
                <w:sz w:val="24"/>
                <w:szCs w:val="24"/>
              </w:rPr>
              <w:lastRenderedPageBreak/>
              <w:t>брусками, цилиндрами, конусами и др. Учить заменять одни детали другими.</w:t>
            </w:r>
          </w:p>
        </w:tc>
        <w:tc>
          <w:tcPr>
            <w:tcW w:w="6804" w:type="dxa"/>
            <w:tcBorders>
              <w:top w:val="single" w:sz="4" w:space="0" w:color="auto"/>
              <w:left w:val="single" w:sz="4" w:space="0" w:color="auto"/>
              <w:bottom w:val="single" w:sz="4" w:space="0" w:color="auto"/>
              <w:right w:val="single" w:sz="4" w:space="0" w:color="auto"/>
            </w:tcBorders>
            <w:hideMark/>
          </w:tcPr>
          <w:p w:rsidR="003E539A" w:rsidRPr="00495610" w:rsidRDefault="003E539A" w:rsidP="00495610">
            <w:pPr>
              <w:spacing w:line="360" w:lineRule="auto"/>
              <w:jc w:val="center"/>
              <w:rPr>
                <w:rFonts w:ascii="Times New Roman" w:hAnsi="Times New Roman"/>
                <w:sz w:val="24"/>
                <w:szCs w:val="24"/>
              </w:rPr>
            </w:pPr>
            <w:r w:rsidRPr="00495610">
              <w:rPr>
                <w:rFonts w:ascii="Times New Roman" w:hAnsi="Times New Roman"/>
                <w:sz w:val="24"/>
                <w:szCs w:val="24"/>
              </w:rPr>
              <w:lastRenderedPageBreak/>
              <w:t>1. «Отгадай». Повязка для глаз, детали разнообразные по форме и величине: пластины, бруски, цилиндры, конусы и др. Описание игры: Одному из детей завязывают глаза и предлагают отгадать на ощупь форму модуля. Правила игры</w:t>
            </w:r>
            <w:proofErr w:type="gramStart"/>
            <w:r w:rsidRPr="00495610">
              <w:rPr>
                <w:rFonts w:ascii="Times New Roman" w:hAnsi="Times New Roman"/>
                <w:sz w:val="24"/>
                <w:szCs w:val="24"/>
              </w:rPr>
              <w:t>: Не</w:t>
            </w:r>
            <w:proofErr w:type="gramEnd"/>
            <w:r w:rsidRPr="00495610">
              <w:rPr>
                <w:rFonts w:ascii="Times New Roman" w:hAnsi="Times New Roman"/>
                <w:sz w:val="24"/>
                <w:szCs w:val="24"/>
              </w:rPr>
              <w:t xml:space="preserve"> подсказывать и не выдавать общего секрета. Не мешать отгадчику, самостоятельно разгадывать формы и размер деталей. Отгадчик должен добросовестно закрыть глаза и не </w:t>
            </w:r>
            <w:r w:rsidRPr="00495610">
              <w:rPr>
                <w:rFonts w:ascii="Times New Roman" w:hAnsi="Times New Roman"/>
                <w:sz w:val="24"/>
                <w:szCs w:val="24"/>
              </w:rPr>
              <w:lastRenderedPageBreak/>
              <w:t>снимать повязки с глаз, пока не назовет деталь. Всем терпеливо дожидаться своей очереди. Выбирают отгадывать форму и величину деталей только того, кто не нарушает порядка и не мешает детям играть дружно.</w:t>
            </w:r>
          </w:p>
          <w:p w:rsidR="003E539A" w:rsidRPr="00495610" w:rsidRDefault="003E539A" w:rsidP="00495610">
            <w:pPr>
              <w:spacing w:line="360" w:lineRule="auto"/>
              <w:jc w:val="center"/>
              <w:rPr>
                <w:rFonts w:ascii="Times New Roman" w:hAnsi="Times New Roman"/>
                <w:sz w:val="24"/>
                <w:szCs w:val="24"/>
              </w:rPr>
            </w:pPr>
            <w:r w:rsidRPr="00495610">
              <w:rPr>
                <w:rFonts w:ascii="Times New Roman" w:hAnsi="Times New Roman"/>
                <w:sz w:val="24"/>
                <w:szCs w:val="24"/>
              </w:rPr>
              <w:t>2. «Не ошибись Петрушка!» Колпачок, детали разнообразные по форме и величине: пластины, бруски, цилиндры, конусы и др. Описание игры</w:t>
            </w:r>
            <w:proofErr w:type="gramStart"/>
            <w:r w:rsidRPr="00495610">
              <w:rPr>
                <w:rFonts w:ascii="Times New Roman" w:hAnsi="Times New Roman"/>
                <w:sz w:val="24"/>
                <w:szCs w:val="24"/>
              </w:rPr>
              <w:t>: Как</w:t>
            </w:r>
            <w:proofErr w:type="gramEnd"/>
            <w:r w:rsidRPr="00495610">
              <w:rPr>
                <w:rFonts w:ascii="Times New Roman" w:hAnsi="Times New Roman"/>
                <w:sz w:val="24"/>
                <w:szCs w:val="24"/>
              </w:rPr>
              <w:t xml:space="preserve"> только Петрушка наденет свой колпачок, надо подойти к деталям, выбрать любую из них, поднять повыше и спросить: “Петрушка, Петрушка, что у меня в руках?”. Если Петрушка скажет, что он не видит, подойти к нему и положить деталь прямо ему в руки, и сказать вместе со всеми: “Петрушка, потрогай, что у тебя в руках, и догадайся, какую деталь и какого размера мы тебе дали. Не ошибись, Петрушка!” Правила игры</w:t>
            </w:r>
            <w:proofErr w:type="gramStart"/>
            <w:r w:rsidRPr="00495610">
              <w:rPr>
                <w:rFonts w:ascii="Times New Roman" w:hAnsi="Times New Roman"/>
                <w:sz w:val="24"/>
                <w:szCs w:val="24"/>
              </w:rPr>
              <w:t>: Соблюдать</w:t>
            </w:r>
            <w:proofErr w:type="gramEnd"/>
            <w:r w:rsidRPr="00495610">
              <w:rPr>
                <w:rFonts w:ascii="Times New Roman" w:hAnsi="Times New Roman"/>
                <w:sz w:val="24"/>
                <w:szCs w:val="24"/>
              </w:rPr>
              <w:t xml:space="preserve"> полную тишину, чтобы Петрушка не ошибся и смог догадаться, что у него в руках. Нельзя называть детали и подсказывать Петрушке. Внимательно следить за действиями Петрушки. Кто отвлекается и нарушает правила, того Петрушка не выбирает.</w:t>
            </w:r>
          </w:p>
          <w:p w:rsidR="003E539A" w:rsidRPr="00495610" w:rsidRDefault="003E539A" w:rsidP="00495610">
            <w:pPr>
              <w:spacing w:line="360" w:lineRule="auto"/>
              <w:jc w:val="center"/>
              <w:rPr>
                <w:rFonts w:ascii="Times New Roman" w:hAnsi="Times New Roman"/>
                <w:sz w:val="24"/>
                <w:szCs w:val="24"/>
              </w:rPr>
            </w:pPr>
            <w:r w:rsidRPr="00495610">
              <w:rPr>
                <w:rFonts w:ascii="Times New Roman" w:hAnsi="Times New Roman"/>
                <w:sz w:val="24"/>
                <w:szCs w:val="24"/>
              </w:rPr>
              <w:t>3. «Есть у тебя или нет?» Повязка для глаз, детали разнообразные по форме и величине: пластины, бруски, цилиндры, конусы и др. Описание игры: Первому ребенку завязывают глаза, и предлагают на ощупь определить форму детали. Второй ребенок должен будет найти точно такую же деталь по форме и величине. Правила игры</w:t>
            </w:r>
            <w:proofErr w:type="gramStart"/>
            <w:r w:rsidRPr="00495610">
              <w:rPr>
                <w:rFonts w:ascii="Times New Roman" w:hAnsi="Times New Roman"/>
                <w:sz w:val="24"/>
                <w:szCs w:val="24"/>
              </w:rPr>
              <w:t>: Обследовать</w:t>
            </w:r>
            <w:proofErr w:type="gramEnd"/>
            <w:r w:rsidRPr="00495610">
              <w:rPr>
                <w:rFonts w:ascii="Times New Roman" w:hAnsi="Times New Roman"/>
                <w:sz w:val="24"/>
                <w:szCs w:val="24"/>
              </w:rPr>
              <w:t xml:space="preserve"> деталь на ощупь, обеими руками, поворачивая со всех сторон. Развязывать глаза можно только после того, как назвал деталь. Выбрать деталь и спрашивать, есть ли она у партнера, надо по очереди, которая устанавливается с помощью считалки</w:t>
            </w:r>
            <w:proofErr w:type="gramStart"/>
            <w:r w:rsidRPr="00495610">
              <w:rPr>
                <w:rFonts w:ascii="Times New Roman" w:hAnsi="Times New Roman"/>
                <w:sz w:val="24"/>
                <w:szCs w:val="24"/>
              </w:rPr>
              <w:t>: Чтобы</w:t>
            </w:r>
            <w:proofErr w:type="gramEnd"/>
            <w:r w:rsidRPr="00495610">
              <w:rPr>
                <w:rFonts w:ascii="Times New Roman" w:hAnsi="Times New Roman"/>
                <w:sz w:val="24"/>
                <w:szCs w:val="24"/>
              </w:rPr>
              <w:t xml:space="preserve"> весело играть, Надо всех пересчитать. Раз, два, три, первый – ты!</w:t>
            </w:r>
          </w:p>
          <w:p w:rsidR="003E539A" w:rsidRPr="00495610" w:rsidRDefault="003E539A" w:rsidP="00495610">
            <w:pPr>
              <w:spacing w:line="360" w:lineRule="auto"/>
              <w:jc w:val="center"/>
              <w:rPr>
                <w:rFonts w:ascii="Times New Roman" w:hAnsi="Times New Roman"/>
                <w:sz w:val="24"/>
                <w:szCs w:val="24"/>
              </w:rPr>
            </w:pPr>
            <w:r w:rsidRPr="00495610">
              <w:rPr>
                <w:rFonts w:ascii="Times New Roman" w:hAnsi="Times New Roman"/>
                <w:sz w:val="24"/>
                <w:szCs w:val="24"/>
              </w:rPr>
              <w:t>4. «Принеси и покажи» Детали разнообразные по форме и величине: пластины, бруски, цилиндры, конусы и др. Описание игры: Воспитатель показывает образец детали и прячет, а дети должны найти самостоятельно такую же. Правила игры</w:t>
            </w:r>
            <w:proofErr w:type="gramStart"/>
            <w:r w:rsidRPr="00495610">
              <w:rPr>
                <w:rFonts w:ascii="Times New Roman" w:hAnsi="Times New Roman"/>
                <w:sz w:val="24"/>
                <w:szCs w:val="24"/>
              </w:rPr>
              <w:t>: Выполняют</w:t>
            </w:r>
            <w:proofErr w:type="gramEnd"/>
            <w:r w:rsidRPr="00495610">
              <w:rPr>
                <w:rFonts w:ascii="Times New Roman" w:hAnsi="Times New Roman"/>
                <w:sz w:val="24"/>
                <w:szCs w:val="24"/>
              </w:rPr>
              <w:t xml:space="preserve"> поручение только те дети, кого вызвал воспитатель. Прежде чем искать деталь, нужно хорошо рассмотреть образец и мысленно представить, что нужно найти. Перед тем как показать детям выбранную деталь, нужно проверить себя.</w:t>
            </w:r>
          </w:p>
          <w:p w:rsidR="003E539A" w:rsidRPr="00495610" w:rsidRDefault="003E539A" w:rsidP="00495610">
            <w:pPr>
              <w:spacing w:line="360" w:lineRule="auto"/>
              <w:jc w:val="center"/>
              <w:rPr>
                <w:rFonts w:ascii="Times New Roman" w:hAnsi="Times New Roman"/>
                <w:sz w:val="24"/>
                <w:szCs w:val="24"/>
              </w:rPr>
            </w:pPr>
            <w:r w:rsidRPr="00495610">
              <w:rPr>
                <w:rFonts w:ascii="Times New Roman" w:hAnsi="Times New Roman"/>
                <w:sz w:val="24"/>
                <w:szCs w:val="24"/>
              </w:rPr>
              <w:lastRenderedPageBreak/>
              <w:t>5. «Построй мост из других деталей» Детали разнообразные по форме и величине: кубы, пластины, бруски, цилиндры, конусы и др. Воспитатель предлагает детям готовую конструкцию моста. - Из каких деталей построен мост? Построй мост, но из других деталей. У</w:t>
            </w:r>
          </w:p>
        </w:tc>
        <w:tc>
          <w:tcPr>
            <w:tcW w:w="1560" w:type="dxa"/>
            <w:gridSpan w:val="2"/>
            <w:tcBorders>
              <w:top w:val="single" w:sz="4" w:space="0" w:color="auto"/>
              <w:left w:val="single" w:sz="4" w:space="0" w:color="auto"/>
              <w:bottom w:val="single" w:sz="4" w:space="0" w:color="auto"/>
              <w:right w:val="single" w:sz="4" w:space="0" w:color="auto"/>
            </w:tcBorders>
          </w:tcPr>
          <w:p w:rsidR="003E539A" w:rsidRPr="00495610" w:rsidRDefault="003E539A" w:rsidP="00495610">
            <w:pPr>
              <w:spacing w:line="360" w:lineRule="auto"/>
              <w:jc w:val="center"/>
              <w:rPr>
                <w:rFonts w:ascii="Times New Roman" w:hAnsi="Times New Roman"/>
                <w:sz w:val="24"/>
                <w:szCs w:val="24"/>
              </w:rPr>
            </w:pPr>
          </w:p>
        </w:tc>
      </w:tr>
      <w:tr w:rsidR="003E539A" w:rsidRPr="00495610" w:rsidTr="00495610">
        <w:tc>
          <w:tcPr>
            <w:tcW w:w="1980" w:type="dxa"/>
            <w:tcBorders>
              <w:top w:val="single" w:sz="4" w:space="0" w:color="auto"/>
              <w:left w:val="single" w:sz="4" w:space="0" w:color="auto"/>
              <w:bottom w:val="single" w:sz="4" w:space="0" w:color="auto"/>
              <w:right w:val="single" w:sz="4" w:space="0" w:color="auto"/>
            </w:tcBorders>
          </w:tcPr>
          <w:p w:rsidR="003E539A" w:rsidRPr="00495610" w:rsidRDefault="003E539A"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lastRenderedPageBreak/>
              <w:t>Учить создавать различные по величине и конструкции постройки одного и того же объекта.</w:t>
            </w:r>
          </w:p>
        </w:tc>
        <w:tc>
          <w:tcPr>
            <w:tcW w:w="6804" w:type="dxa"/>
            <w:tcBorders>
              <w:top w:val="single" w:sz="4" w:space="0" w:color="auto"/>
              <w:left w:val="single" w:sz="4" w:space="0" w:color="auto"/>
              <w:bottom w:val="single" w:sz="4" w:space="0" w:color="auto"/>
              <w:right w:val="single" w:sz="4" w:space="0" w:color="auto"/>
            </w:tcBorders>
            <w:hideMark/>
          </w:tcPr>
          <w:p w:rsidR="003E539A" w:rsidRPr="00495610" w:rsidRDefault="003E539A" w:rsidP="00495610">
            <w:pPr>
              <w:spacing w:line="360" w:lineRule="auto"/>
              <w:jc w:val="center"/>
              <w:rPr>
                <w:rFonts w:ascii="Times New Roman" w:hAnsi="Times New Roman"/>
                <w:sz w:val="24"/>
                <w:szCs w:val="24"/>
              </w:rPr>
            </w:pPr>
            <w:r w:rsidRPr="00495610">
              <w:rPr>
                <w:rFonts w:ascii="Times New Roman" w:hAnsi="Times New Roman"/>
                <w:sz w:val="24"/>
                <w:szCs w:val="24"/>
              </w:rPr>
              <w:t>1. «Построим дом для мишки и зайчика» Игрушки: медвежонок, зайчонок; детали разнообразные по форме и величине, цвету: пластины, бруски, цилиндры, конусы и др. Описание игры: Воспитатель приносит в группу большого мишку и маленького зайчика и предлагает построить для них домики. Дети вместе с воспитателем рассматривают и анализируют строительный материал: кирпичики, призмы. Затем воспитатель строит домик для мишки, объясняя способ конструирования. Показывает детям, что домик мишки такой же большой, как и сам мишка. Затем предлагает самостоятельно построить домик для зайчика, он должен быть таким же маленьким, как он сам.</w:t>
            </w:r>
          </w:p>
          <w:p w:rsidR="003E539A" w:rsidRPr="00495610" w:rsidRDefault="003E539A"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2. «Мосты» Иллюстрации с изображением различных видов мостов, строительный материал (детали разнообразные по форме, цвету, величине) Воспитатель предлагает детям рассмотреть различные виды мостов (для людей, для транспорта). Предлагает детям самостоятельно подобрать необходимые детали по величине, цвету, форме. </w:t>
            </w:r>
            <w:proofErr w:type="gramStart"/>
            <w:r w:rsidRPr="00495610">
              <w:rPr>
                <w:rFonts w:ascii="Times New Roman" w:hAnsi="Times New Roman"/>
                <w:sz w:val="24"/>
                <w:szCs w:val="24"/>
              </w:rPr>
              <w:t>Показать</w:t>
            </w:r>
            <w:proofErr w:type="gramEnd"/>
            <w:r w:rsidRPr="00495610">
              <w:rPr>
                <w:rFonts w:ascii="Times New Roman" w:hAnsi="Times New Roman"/>
                <w:sz w:val="24"/>
                <w:szCs w:val="24"/>
              </w:rPr>
              <w:t xml:space="preserve"> как сооружать разные конструкции одного и того же объекта, передовая его общие признаки.</w:t>
            </w:r>
          </w:p>
          <w:p w:rsidR="003E539A" w:rsidRPr="00495610" w:rsidRDefault="003E539A" w:rsidP="00495610">
            <w:pPr>
              <w:spacing w:line="360" w:lineRule="auto"/>
              <w:jc w:val="center"/>
              <w:rPr>
                <w:rFonts w:ascii="Times New Roman" w:hAnsi="Times New Roman"/>
                <w:sz w:val="24"/>
                <w:szCs w:val="24"/>
              </w:rPr>
            </w:pPr>
            <w:r w:rsidRPr="00495610">
              <w:rPr>
                <w:rFonts w:ascii="Times New Roman" w:hAnsi="Times New Roman"/>
                <w:sz w:val="24"/>
                <w:szCs w:val="24"/>
              </w:rPr>
              <w:t>3. «Юные строители» Иллюстрации с изображением различных видов домов, разнообразный строительный материал. Воспитатель предлагает детям построить новые дома для жителей нашего города, но с условием, что дома должны быть разные (одноэтажные, многоэтажные, с плоской и покатой крышей, с разным количеством окон). Детям предлагается выбрать строительный материал по желанию и приступить к строительству.</w:t>
            </w:r>
          </w:p>
        </w:tc>
        <w:tc>
          <w:tcPr>
            <w:tcW w:w="1560" w:type="dxa"/>
            <w:gridSpan w:val="2"/>
            <w:tcBorders>
              <w:top w:val="single" w:sz="4" w:space="0" w:color="auto"/>
              <w:left w:val="single" w:sz="4" w:space="0" w:color="auto"/>
              <w:bottom w:val="single" w:sz="4" w:space="0" w:color="auto"/>
              <w:right w:val="single" w:sz="4" w:space="0" w:color="auto"/>
            </w:tcBorders>
          </w:tcPr>
          <w:p w:rsidR="003E539A" w:rsidRPr="00495610" w:rsidRDefault="003E539A" w:rsidP="00495610">
            <w:pPr>
              <w:spacing w:line="360" w:lineRule="auto"/>
              <w:jc w:val="center"/>
              <w:rPr>
                <w:rFonts w:ascii="Times New Roman" w:hAnsi="Times New Roman"/>
                <w:sz w:val="24"/>
                <w:szCs w:val="24"/>
              </w:rPr>
            </w:pPr>
          </w:p>
        </w:tc>
      </w:tr>
      <w:tr w:rsidR="003E539A" w:rsidRPr="00495610" w:rsidTr="00495610">
        <w:tc>
          <w:tcPr>
            <w:tcW w:w="1980" w:type="dxa"/>
            <w:tcBorders>
              <w:top w:val="single" w:sz="4" w:space="0" w:color="auto"/>
              <w:left w:val="single" w:sz="4" w:space="0" w:color="auto"/>
              <w:bottom w:val="single" w:sz="4" w:space="0" w:color="auto"/>
              <w:right w:val="single" w:sz="4" w:space="0" w:color="auto"/>
            </w:tcBorders>
          </w:tcPr>
          <w:p w:rsidR="003E539A" w:rsidRPr="00495610" w:rsidRDefault="003E539A"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 xml:space="preserve">Учить строить по рисунку, самостоятельно подбирать необходимый </w:t>
            </w:r>
            <w:r w:rsidRPr="00495610">
              <w:rPr>
                <w:rFonts w:ascii="Times New Roman" w:eastAsia="Times New Roman" w:hAnsi="Times New Roman"/>
                <w:color w:val="000000"/>
                <w:sz w:val="24"/>
                <w:szCs w:val="24"/>
              </w:rPr>
              <w:lastRenderedPageBreak/>
              <w:t>строительный материал</w:t>
            </w:r>
          </w:p>
        </w:tc>
        <w:tc>
          <w:tcPr>
            <w:tcW w:w="6804" w:type="dxa"/>
            <w:tcBorders>
              <w:top w:val="single" w:sz="4" w:space="0" w:color="auto"/>
              <w:left w:val="single" w:sz="4" w:space="0" w:color="auto"/>
              <w:bottom w:val="single" w:sz="4" w:space="0" w:color="auto"/>
              <w:right w:val="single" w:sz="4" w:space="0" w:color="auto"/>
            </w:tcBorders>
            <w:hideMark/>
          </w:tcPr>
          <w:p w:rsidR="003E539A" w:rsidRPr="00495610" w:rsidRDefault="003E539A" w:rsidP="00495610">
            <w:pPr>
              <w:spacing w:line="360" w:lineRule="auto"/>
              <w:jc w:val="center"/>
              <w:rPr>
                <w:rFonts w:ascii="Times New Roman" w:hAnsi="Times New Roman"/>
                <w:sz w:val="24"/>
                <w:szCs w:val="24"/>
              </w:rPr>
            </w:pPr>
            <w:r w:rsidRPr="00495610">
              <w:rPr>
                <w:rFonts w:ascii="Times New Roman" w:hAnsi="Times New Roman"/>
                <w:sz w:val="24"/>
                <w:szCs w:val="24"/>
              </w:rPr>
              <w:lastRenderedPageBreak/>
              <w:t xml:space="preserve">1. «Авиаконструкторы». Иллюстрации с изображением В процессе анализа детям предлагается определить тип </w:t>
            </w:r>
            <w:proofErr w:type="gramStart"/>
            <w:r w:rsidRPr="00495610">
              <w:rPr>
                <w:rFonts w:ascii="Times New Roman" w:hAnsi="Times New Roman"/>
                <w:sz w:val="24"/>
                <w:szCs w:val="24"/>
              </w:rPr>
              <w:t>самолёта(</w:t>
            </w:r>
            <w:proofErr w:type="gramEnd"/>
            <w:r w:rsidRPr="00495610">
              <w:rPr>
                <w:rFonts w:ascii="Times New Roman" w:hAnsi="Times New Roman"/>
                <w:sz w:val="24"/>
                <w:szCs w:val="24"/>
              </w:rPr>
              <w:t xml:space="preserve">грузовой, пассажирский, военный различных видов самолётов, схемы для постройки, строительный материал. </w:t>
            </w:r>
            <w:proofErr w:type="gramStart"/>
            <w:r w:rsidRPr="00495610">
              <w:rPr>
                <w:rFonts w:ascii="Times New Roman" w:hAnsi="Times New Roman"/>
                <w:sz w:val="24"/>
                <w:szCs w:val="24"/>
              </w:rPr>
              <w:t>,спортивный</w:t>
            </w:r>
            <w:proofErr w:type="gramEnd"/>
            <w:r w:rsidRPr="00495610">
              <w:rPr>
                <w:rFonts w:ascii="Times New Roman" w:hAnsi="Times New Roman"/>
                <w:sz w:val="24"/>
                <w:szCs w:val="24"/>
              </w:rPr>
              <w:t xml:space="preserve">), выделить его основные части(кабину, фюзеляж, </w:t>
            </w:r>
            <w:r w:rsidRPr="00495610">
              <w:rPr>
                <w:rFonts w:ascii="Times New Roman" w:hAnsi="Times New Roman"/>
                <w:sz w:val="24"/>
                <w:szCs w:val="24"/>
              </w:rPr>
              <w:lastRenderedPageBreak/>
              <w:t>пропеллер, шасси), рассказать из каких деталей их можно построить. Затем дети выбирают и строят по нему самолёт.</w:t>
            </w:r>
          </w:p>
          <w:p w:rsidR="003E539A" w:rsidRPr="00495610" w:rsidRDefault="003E539A"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2. «Построй здание». Карточки с полным контурным изображением зданий разной архитектуры, сложенных из фигур разной формы; строительные детали разнообразные по форме и величине, цвету: пластины, бруски, цилиндры, конусы и др. фишки. Описание игры: Рассматривание и анализ изображений зданий. Со всеми детьми рассмотреть 4-5 карточек с целым изображением зданий. Определить сколько этажей, какой фасад (ровный или с выступающими частями), какой формы окна и двери и т.д. Раздать детям карточки с контурным изображением здания и детали, соответствующие данному зданию. Правила игры: по рисунку, самостоятельно подбирать необходимый строительный материал и построить здание. Ребенку, выполнившему </w:t>
            </w:r>
            <w:proofErr w:type="gramStart"/>
            <w:r w:rsidRPr="00495610">
              <w:rPr>
                <w:rFonts w:ascii="Times New Roman" w:hAnsi="Times New Roman"/>
                <w:sz w:val="24"/>
                <w:szCs w:val="24"/>
              </w:rPr>
              <w:t>задание</w:t>
            </w:r>
            <w:proofErr w:type="gramEnd"/>
            <w:r w:rsidRPr="00495610">
              <w:rPr>
                <w:rFonts w:ascii="Times New Roman" w:hAnsi="Times New Roman"/>
                <w:sz w:val="24"/>
                <w:szCs w:val="24"/>
              </w:rPr>
              <w:t xml:space="preserve"> дается фишка.</w:t>
            </w:r>
          </w:p>
          <w:p w:rsidR="003E539A" w:rsidRPr="00495610" w:rsidRDefault="003E539A" w:rsidP="00495610">
            <w:pPr>
              <w:spacing w:line="360" w:lineRule="auto"/>
              <w:jc w:val="center"/>
              <w:rPr>
                <w:rFonts w:ascii="Times New Roman" w:hAnsi="Times New Roman"/>
                <w:sz w:val="24"/>
                <w:szCs w:val="24"/>
              </w:rPr>
            </w:pPr>
            <w:r w:rsidRPr="00495610">
              <w:rPr>
                <w:rFonts w:ascii="Times New Roman" w:hAnsi="Times New Roman"/>
                <w:sz w:val="24"/>
                <w:szCs w:val="24"/>
              </w:rPr>
              <w:t>3. «Судостроители» Иллюстрации с изображением различных видов судов, схемы для постройки, строительный материал. Воспитатель с детьми уточняет, что основания всех кораблей имеют овальную форму, устанавливает зависимость скорости и маневренности от формы. Воспитатель прикрепляет на доску три схемы судов, показывающие форму днища, и предлагает сконструировать любое из них.</w:t>
            </w:r>
          </w:p>
        </w:tc>
        <w:tc>
          <w:tcPr>
            <w:tcW w:w="1560" w:type="dxa"/>
            <w:gridSpan w:val="2"/>
            <w:tcBorders>
              <w:top w:val="single" w:sz="4" w:space="0" w:color="auto"/>
              <w:left w:val="single" w:sz="4" w:space="0" w:color="auto"/>
              <w:bottom w:val="single" w:sz="4" w:space="0" w:color="auto"/>
              <w:right w:val="single" w:sz="4" w:space="0" w:color="auto"/>
            </w:tcBorders>
          </w:tcPr>
          <w:p w:rsidR="003E539A" w:rsidRPr="00495610" w:rsidRDefault="003E539A" w:rsidP="00495610">
            <w:pPr>
              <w:spacing w:line="360" w:lineRule="auto"/>
              <w:jc w:val="center"/>
              <w:rPr>
                <w:rFonts w:ascii="Times New Roman" w:hAnsi="Times New Roman"/>
                <w:sz w:val="24"/>
                <w:szCs w:val="24"/>
              </w:rPr>
            </w:pPr>
          </w:p>
        </w:tc>
      </w:tr>
      <w:tr w:rsidR="003E539A" w:rsidRPr="00495610" w:rsidTr="00495610">
        <w:tc>
          <w:tcPr>
            <w:tcW w:w="1980" w:type="dxa"/>
            <w:tcBorders>
              <w:top w:val="single" w:sz="4" w:space="0" w:color="auto"/>
              <w:left w:val="single" w:sz="4" w:space="0" w:color="auto"/>
              <w:bottom w:val="single" w:sz="4" w:space="0" w:color="auto"/>
              <w:right w:val="single" w:sz="4" w:space="0" w:color="auto"/>
            </w:tcBorders>
          </w:tcPr>
          <w:p w:rsidR="003E539A" w:rsidRPr="00495610" w:rsidRDefault="003E539A"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Работа с бумагой. Учить сгибать лист</w:t>
            </w:r>
          </w:p>
        </w:tc>
        <w:tc>
          <w:tcPr>
            <w:tcW w:w="6804" w:type="dxa"/>
            <w:tcBorders>
              <w:top w:val="single" w:sz="4" w:space="0" w:color="auto"/>
              <w:left w:val="single" w:sz="4" w:space="0" w:color="auto"/>
              <w:bottom w:val="single" w:sz="4" w:space="0" w:color="auto"/>
              <w:right w:val="single" w:sz="4" w:space="0" w:color="auto"/>
            </w:tcBorders>
            <w:hideMark/>
          </w:tcPr>
          <w:p w:rsidR="003E539A" w:rsidRPr="00495610" w:rsidRDefault="003E539A" w:rsidP="00495610">
            <w:pPr>
              <w:spacing w:line="360" w:lineRule="auto"/>
              <w:jc w:val="center"/>
              <w:rPr>
                <w:rFonts w:ascii="Times New Roman" w:hAnsi="Times New Roman"/>
                <w:sz w:val="24"/>
                <w:szCs w:val="24"/>
              </w:rPr>
            </w:pPr>
            <w:r w:rsidRPr="00495610">
              <w:rPr>
                <w:rFonts w:ascii="Times New Roman" w:hAnsi="Times New Roman"/>
                <w:sz w:val="24"/>
                <w:szCs w:val="24"/>
              </w:rPr>
              <w:t>1. «Поход в гости» Квадратный лист Воспитатель берет квадратный лист и рассказывает детям сказку об уголках. Жили, были два брата уголка (воспитатель показывает два угла). Вот однажды решили они сходить в гости к друзьям (воспитатель показывает углы, напротив) - дети сгибают лист по пополам. Они попили чай а, потом стали играть в «</w:t>
            </w:r>
            <w:proofErr w:type="spellStart"/>
            <w:r w:rsidRPr="00495610">
              <w:rPr>
                <w:rFonts w:ascii="Times New Roman" w:hAnsi="Times New Roman"/>
                <w:sz w:val="24"/>
                <w:szCs w:val="24"/>
              </w:rPr>
              <w:t>Ловишки</w:t>
            </w:r>
            <w:proofErr w:type="spellEnd"/>
            <w:r w:rsidRPr="00495610">
              <w:rPr>
                <w:rFonts w:ascii="Times New Roman" w:hAnsi="Times New Roman"/>
                <w:sz w:val="24"/>
                <w:szCs w:val="24"/>
              </w:rPr>
              <w:t>». Эти два брата (воспитатель показывает два уголка) стали догонять своих друзей (воспитатель показывает углы, напротив)- дети еще раз сгибают лист пополам. Целый день они играли, а вечером вернулся домой (разгибают лист). На сколько частей согнут лист? (4)</w:t>
            </w:r>
          </w:p>
        </w:tc>
        <w:tc>
          <w:tcPr>
            <w:tcW w:w="1560" w:type="dxa"/>
            <w:gridSpan w:val="2"/>
            <w:tcBorders>
              <w:top w:val="single" w:sz="4" w:space="0" w:color="auto"/>
              <w:left w:val="single" w:sz="4" w:space="0" w:color="auto"/>
              <w:bottom w:val="single" w:sz="4" w:space="0" w:color="auto"/>
              <w:right w:val="single" w:sz="4" w:space="0" w:color="auto"/>
            </w:tcBorders>
          </w:tcPr>
          <w:p w:rsidR="003E539A" w:rsidRPr="00495610" w:rsidRDefault="003E539A" w:rsidP="00495610">
            <w:pPr>
              <w:spacing w:line="360" w:lineRule="auto"/>
              <w:jc w:val="center"/>
              <w:rPr>
                <w:rFonts w:ascii="Times New Roman" w:hAnsi="Times New Roman"/>
                <w:sz w:val="24"/>
                <w:szCs w:val="24"/>
              </w:rPr>
            </w:pPr>
          </w:p>
        </w:tc>
      </w:tr>
      <w:tr w:rsidR="003E539A" w:rsidRPr="00495610" w:rsidTr="00495610">
        <w:tc>
          <w:tcPr>
            <w:tcW w:w="1980" w:type="dxa"/>
            <w:tcBorders>
              <w:top w:val="single" w:sz="4" w:space="0" w:color="auto"/>
              <w:left w:val="single" w:sz="4" w:space="0" w:color="auto"/>
              <w:bottom w:val="single" w:sz="4" w:space="0" w:color="auto"/>
              <w:right w:val="single" w:sz="4" w:space="0" w:color="auto"/>
            </w:tcBorders>
          </w:tcPr>
          <w:p w:rsidR="003E539A" w:rsidRPr="00495610" w:rsidRDefault="003E539A"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 xml:space="preserve">Учить работать по готовой выкройке (домик, шапочка, </w:t>
            </w:r>
            <w:r w:rsidRPr="00495610">
              <w:rPr>
                <w:rFonts w:ascii="Times New Roman" w:eastAsia="Times New Roman" w:hAnsi="Times New Roman"/>
                <w:color w:val="000000"/>
                <w:sz w:val="24"/>
                <w:szCs w:val="24"/>
              </w:rPr>
              <w:lastRenderedPageBreak/>
              <w:t>лодочка, кошелек).</w:t>
            </w:r>
          </w:p>
        </w:tc>
        <w:tc>
          <w:tcPr>
            <w:tcW w:w="6804" w:type="dxa"/>
            <w:tcBorders>
              <w:top w:val="single" w:sz="4" w:space="0" w:color="auto"/>
              <w:left w:val="single" w:sz="4" w:space="0" w:color="auto"/>
              <w:bottom w:val="single" w:sz="4" w:space="0" w:color="auto"/>
              <w:right w:val="single" w:sz="4" w:space="0" w:color="auto"/>
            </w:tcBorders>
            <w:hideMark/>
          </w:tcPr>
          <w:p w:rsidR="003E539A" w:rsidRPr="00495610" w:rsidRDefault="003E539A" w:rsidP="00495610">
            <w:pPr>
              <w:spacing w:line="360" w:lineRule="auto"/>
              <w:jc w:val="center"/>
              <w:rPr>
                <w:rFonts w:ascii="Times New Roman" w:hAnsi="Times New Roman"/>
                <w:sz w:val="24"/>
                <w:szCs w:val="24"/>
              </w:rPr>
            </w:pPr>
            <w:r w:rsidRPr="00495610">
              <w:rPr>
                <w:rFonts w:ascii="Times New Roman" w:hAnsi="Times New Roman"/>
                <w:sz w:val="24"/>
                <w:szCs w:val="24"/>
              </w:rPr>
              <w:lastRenderedPageBreak/>
              <w:t>1.«Сделай домик для гномика» Готовая выкройка, клей карандаш, ножницы. Сделайте по картинке домик для гномика. Как называются эти линии? (линия сгиба, линия надреза). Покажи, куда будешь наносить клей?</w:t>
            </w:r>
          </w:p>
          <w:p w:rsidR="003E539A" w:rsidRPr="00495610" w:rsidRDefault="003E539A" w:rsidP="00495610">
            <w:pPr>
              <w:spacing w:line="360" w:lineRule="auto"/>
              <w:jc w:val="center"/>
              <w:rPr>
                <w:rFonts w:ascii="Times New Roman" w:hAnsi="Times New Roman"/>
                <w:sz w:val="24"/>
                <w:szCs w:val="24"/>
              </w:rPr>
            </w:pPr>
            <w:r w:rsidRPr="00495610">
              <w:rPr>
                <w:rFonts w:ascii="Times New Roman" w:hAnsi="Times New Roman"/>
                <w:sz w:val="24"/>
                <w:szCs w:val="24"/>
              </w:rPr>
              <w:lastRenderedPageBreak/>
              <w:t>2.«Сделай шапочку невидимку» Готовая выкройка, схема, лист квадратной формы. Сделайте по картинке шапочку. Как называются эти линии? (линия сгиба, линия надреза). Шапка</w:t>
            </w:r>
          </w:p>
          <w:p w:rsidR="003E539A" w:rsidRPr="00495610" w:rsidRDefault="003E539A" w:rsidP="00495610">
            <w:pPr>
              <w:spacing w:line="360" w:lineRule="auto"/>
              <w:jc w:val="center"/>
              <w:rPr>
                <w:rFonts w:ascii="Times New Roman" w:hAnsi="Times New Roman"/>
                <w:sz w:val="24"/>
                <w:szCs w:val="24"/>
              </w:rPr>
            </w:pPr>
            <w:r w:rsidRPr="00495610">
              <w:rPr>
                <w:rFonts w:ascii="Times New Roman" w:hAnsi="Times New Roman"/>
                <w:sz w:val="24"/>
                <w:szCs w:val="24"/>
              </w:rPr>
              <w:t>3. «Сделай лодочку, для козленка» Готовая выкройка, схема, лист квадратной формы. Сделайте по картинке лодочку для козленка. Как называются эти линии? (линия сгиба, линия надреза). Лодка</w:t>
            </w:r>
          </w:p>
          <w:p w:rsidR="003E539A" w:rsidRPr="00495610" w:rsidRDefault="003E539A"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4. «Сделай кошелек для Маши» Готовая выкройка, схема, клей - карандаш, </w:t>
            </w:r>
            <w:proofErr w:type="gramStart"/>
            <w:r w:rsidRPr="00495610">
              <w:rPr>
                <w:rFonts w:ascii="Times New Roman" w:hAnsi="Times New Roman"/>
                <w:sz w:val="24"/>
                <w:szCs w:val="24"/>
              </w:rPr>
              <w:t>ножницы У</w:t>
            </w:r>
            <w:proofErr w:type="gramEnd"/>
            <w:r w:rsidRPr="00495610">
              <w:rPr>
                <w:rFonts w:ascii="Times New Roman" w:hAnsi="Times New Roman"/>
                <w:sz w:val="24"/>
                <w:szCs w:val="24"/>
              </w:rPr>
              <w:t xml:space="preserve"> Маши порвался ее любимый кошелек, поможем ей сделать новый. Сделай по картинке кошелек для Маши. Как называются эти линии? (линия сгиба, линия надреза). Покажи, куда будешь наносить клей?</w:t>
            </w:r>
          </w:p>
        </w:tc>
        <w:tc>
          <w:tcPr>
            <w:tcW w:w="1560" w:type="dxa"/>
            <w:gridSpan w:val="2"/>
            <w:tcBorders>
              <w:top w:val="single" w:sz="4" w:space="0" w:color="auto"/>
              <w:left w:val="single" w:sz="4" w:space="0" w:color="auto"/>
              <w:bottom w:val="single" w:sz="4" w:space="0" w:color="auto"/>
              <w:right w:val="single" w:sz="4" w:space="0" w:color="auto"/>
            </w:tcBorders>
          </w:tcPr>
          <w:p w:rsidR="003E539A" w:rsidRPr="00495610" w:rsidRDefault="003E539A" w:rsidP="00495610">
            <w:pPr>
              <w:spacing w:line="360" w:lineRule="auto"/>
              <w:jc w:val="center"/>
              <w:rPr>
                <w:rFonts w:ascii="Times New Roman" w:hAnsi="Times New Roman"/>
                <w:sz w:val="24"/>
                <w:szCs w:val="24"/>
              </w:rPr>
            </w:pPr>
          </w:p>
        </w:tc>
      </w:tr>
      <w:tr w:rsidR="003E539A" w:rsidRPr="00495610" w:rsidTr="00495610">
        <w:tc>
          <w:tcPr>
            <w:tcW w:w="1980" w:type="dxa"/>
            <w:tcBorders>
              <w:top w:val="single" w:sz="4" w:space="0" w:color="auto"/>
              <w:left w:val="single" w:sz="4" w:space="0" w:color="auto"/>
              <w:bottom w:val="single" w:sz="4" w:space="0" w:color="auto"/>
              <w:right w:val="single" w:sz="4" w:space="0" w:color="auto"/>
            </w:tcBorders>
          </w:tcPr>
          <w:p w:rsidR="003E539A" w:rsidRPr="00495610" w:rsidRDefault="003E539A"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Учить создавать из бумаги объемные фигуры, деля</w:t>
            </w:r>
            <w:r w:rsidR="00A51A43" w:rsidRPr="00495610">
              <w:rPr>
                <w:rFonts w:ascii="Times New Roman" w:eastAsia="Times New Roman" w:hAnsi="Times New Roman"/>
                <w:color w:val="000000"/>
                <w:sz w:val="24"/>
                <w:szCs w:val="24"/>
              </w:rPr>
              <w:t xml:space="preserve"> квадратный лист</w:t>
            </w:r>
          </w:p>
        </w:tc>
        <w:tc>
          <w:tcPr>
            <w:tcW w:w="6804" w:type="dxa"/>
            <w:tcBorders>
              <w:top w:val="single" w:sz="4" w:space="0" w:color="auto"/>
              <w:left w:val="single" w:sz="4" w:space="0" w:color="auto"/>
              <w:bottom w:val="single" w:sz="4" w:space="0" w:color="auto"/>
              <w:right w:val="single" w:sz="4" w:space="0" w:color="auto"/>
            </w:tcBorders>
            <w:hideMark/>
          </w:tcPr>
          <w:p w:rsidR="003E539A" w:rsidRPr="00495610" w:rsidRDefault="003E539A" w:rsidP="00495610">
            <w:pPr>
              <w:spacing w:line="360" w:lineRule="auto"/>
              <w:jc w:val="center"/>
              <w:rPr>
                <w:rFonts w:ascii="Times New Roman" w:hAnsi="Times New Roman"/>
                <w:sz w:val="24"/>
                <w:szCs w:val="24"/>
              </w:rPr>
            </w:pPr>
            <w:r w:rsidRPr="00495610">
              <w:rPr>
                <w:rFonts w:ascii="Times New Roman" w:hAnsi="Times New Roman"/>
                <w:sz w:val="24"/>
                <w:szCs w:val="24"/>
              </w:rPr>
              <w:t>1. «Смастери домик для зайки» Лист квадратной формы, схема, ножницы, клей- карандаш. Лисичка выгнала зайчика из дома, поможем смастерить ему новый дом. Как ты будешь его делать? Покажи линию сгиба? Что будешь делать дальше? и т.д. Домик</w:t>
            </w:r>
          </w:p>
          <w:p w:rsidR="003E539A" w:rsidRPr="00495610" w:rsidRDefault="003E539A"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2. «Смастери корзинку для белочки» Лист квадратной формы, полоска, выкройка, ножницы, клей-карандаш Белочке нужна корзинка, </w:t>
            </w:r>
            <w:proofErr w:type="gramStart"/>
            <w:r w:rsidRPr="00495610">
              <w:rPr>
                <w:rFonts w:ascii="Times New Roman" w:hAnsi="Times New Roman"/>
                <w:sz w:val="24"/>
                <w:szCs w:val="24"/>
              </w:rPr>
              <w:t>что бы</w:t>
            </w:r>
            <w:proofErr w:type="gramEnd"/>
            <w:r w:rsidRPr="00495610">
              <w:rPr>
                <w:rFonts w:ascii="Times New Roman" w:hAnsi="Times New Roman"/>
                <w:sz w:val="24"/>
                <w:szCs w:val="24"/>
              </w:rPr>
              <w:t xml:space="preserve"> складывать туда ягоды и орехи. Поможем </w:t>
            </w:r>
            <w:proofErr w:type="gramStart"/>
            <w:r w:rsidRPr="00495610">
              <w:rPr>
                <w:rFonts w:ascii="Times New Roman" w:hAnsi="Times New Roman"/>
                <w:sz w:val="24"/>
                <w:szCs w:val="24"/>
              </w:rPr>
              <w:t>ей ?</w:t>
            </w:r>
            <w:proofErr w:type="gramEnd"/>
            <w:r w:rsidRPr="00495610">
              <w:rPr>
                <w:rFonts w:ascii="Times New Roman" w:hAnsi="Times New Roman"/>
                <w:sz w:val="24"/>
                <w:szCs w:val="24"/>
              </w:rPr>
              <w:t xml:space="preserve"> Вариант 1 Раздели квадратный лист на 4 части. Какая фигура получилась? (меленький квадрат) Раздели его еще на 4 части. Разверни квадрат. Покажи линии сгиба, линии надреза. Разрежь по линиям надреза. Склей нужные части. Вырежи ручку (длинную полоску) и приклей.</w:t>
            </w:r>
          </w:p>
          <w:p w:rsidR="003E539A" w:rsidRPr="00495610" w:rsidRDefault="003E539A" w:rsidP="00495610">
            <w:pPr>
              <w:spacing w:line="360" w:lineRule="auto"/>
              <w:jc w:val="center"/>
              <w:rPr>
                <w:rFonts w:ascii="Times New Roman" w:hAnsi="Times New Roman"/>
                <w:sz w:val="24"/>
                <w:szCs w:val="24"/>
              </w:rPr>
            </w:pPr>
            <w:r w:rsidRPr="00495610">
              <w:rPr>
                <w:rFonts w:ascii="Times New Roman" w:hAnsi="Times New Roman"/>
                <w:sz w:val="24"/>
                <w:szCs w:val="24"/>
              </w:rPr>
              <w:t>3. «Собери кубик» Выкройка, клей - карандаш, ножницы Незнайка потерял свой любимый кубик. Поможем ему сделать новый? Как называются эти линии? (линия сгиба). Покажи, куда будешь наносить клей?</w:t>
            </w:r>
          </w:p>
        </w:tc>
        <w:tc>
          <w:tcPr>
            <w:tcW w:w="1560" w:type="dxa"/>
            <w:gridSpan w:val="2"/>
            <w:tcBorders>
              <w:top w:val="single" w:sz="4" w:space="0" w:color="auto"/>
              <w:left w:val="single" w:sz="4" w:space="0" w:color="auto"/>
              <w:bottom w:val="single" w:sz="4" w:space="0" w:color="auto"/>
              <w:right w:val="single" w:sz="4" w:space="0" w:color="auto"/>
            </w:tcBorders>
          </w:tcPr>
          <w:p w:rsidR="003E539A" w:rsidRPr="00495610" w:rsidRDefault="003E539A" w:rsidP="00495610">
            <w:pPr>
              <w:spacing w:line="360" w:lineRule="auto"/>
              <w:jc w:val="center"/>
              <w:rPr>
                <w:rFonts w:ascii="Times New Roman" w:hAnsi="Times New Roman"/>
                <w:sz w:val="24"/>
                <w:szCs w:val="24"/>
              </w:rPr>
            </w:pPr>
          </w:p>
        </w:tc>
      </w:tr>
      <w:tr w:rsidR="003E539A" w:rsidRPr="00495610" w:rsidTr="00495610">
        <w:tc>
          <w:tcPr>
            <w:tcW w:w="1980" w:type="dxa"/>
            <w:tcBorders>
              <w:top w:val="single" w:sz="4" w:space="0" w:color="auto"/>
              <w:left w:val="single" w:sz="4" w:space="0" w:color="auto"/>
              <w:bottom w:val="single" w:sz="4" w:space="0" w:color="auto"/>
              <w:right w:val="single" w:sz="4" w:space="0" w:color="auto"/>
            </w:tcBorders>
          </w:tcPr>
          <w:p w:rsidR="003E539A" w:rsidRPr="00495610" w:rsidRDefault="003E539A"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t>Работа с природным и бросовым ма</w:t>
            </w:r>
            <w:r w:rsidR="00A51A43" w:rsidRPr="00495610">
              <w:rPr>
                <w:rFonts w:ascii="Times New Roman" w:eastAsia="Times New Roman" w:hAnsi="Times New Roman"/>
                <w:color w:val="000000"/>
                <w:sz w:val="24"/>
                <w:szCs w:val="24"/>
              </w:rPr>
              <w:t>териалом</w:t>
            </w:r>
          </w:p>
        </w:tc>
        <w:tc>
          <w:tcPr>
            <w:tcW w:w="6804" w:type="dxa"/>
            <w:tcBorders>
              <w:top w:val="single" w:sz="4" w:space="0" w:color="auto"/>
              <w:left w:val="single" w:sz="4" w:space="0" w:color="auto"/>
              <w:bottom w:val="single" w:sz="4" w:space="0" w:color="auto"/>
              <w:right w:val="single" w:sz="4" w:space="0" w:color="auto"/>
            </w:tcBorders>
            <w:hideMark/>
          </w:tcPr>
          <w:p w:rsidR="003E539A" w:rsidRPr="00495610" w:rsidRDefault="003E539A" w:rsidP="00495610">
            <w:pPr>
              <w:spacing w:line="360" w:lineRule="auto"/>
              <w:jc w:val="center"/>
              <w:rPr>
                <w:rFonts w:ascii="Times New Roman" w:hAnsi="Times New Roman"/>
                <w:sz w:val="24"/>
                <w:szCs w:val="24"/>
              </w:rPr>
            </w:pPr>
            <w:r w:rsidRPr="00495610">
              <w:rPr>
                <w:rFonts w:ascii="Times New Roman" w:hAnsi="Times New Roman"/>
                <w:sz w:val="24"/>
                <w:szCs w:val="24"/>
              </w:rPr>
              <w:t>1. Мастерская добрых дел. Шишки, ветки, ягоды, катушки, проволока в цветной обмотке, пустые коробки и др. Перед детьми разложен природный материал. Сделай из листочков и ягод бабочку. Сделай деда мороза из шишек и веточек. Сделай из ракушек котенка. Сделай из коробочек собачку</w:t>
            </w:r>
            <w:proofErr w:type="gramStart"/>
            <w:r w:rsidRPr="00495610">
              <w:rPr>
                <w:rFonts w:ascii="Times New Roman" w:hAnsi="Times New Roman"/>
                <w:sz w:val="24"/>
                <w:szCs w:val="24"/>
              </w:rPr>
              <w:t>.</w:t>
            </w:r>
            <w:proofErr w:type="gramEnd"/>
            <w:r w:rsidRPr="00495610">
              <w:rPr>
                <w:rFonts w:ascii="Times New Roman" w:hAnsi="Times New Roman"/>
                <w:sz w:val="24"/>
                <w:szCs w:val="24"/>
              </w:rPr>
              <w:t xml:space="preserve"> и т.д. или выбери любой природный материал и давай сделаем игрушку для малышей (сувенир, картину и т.д.) Чем будем соединять детали между </w:t>
            </w:r>
            <w:proofErr w:type="gramStart"/>
            <w:r w:rsidRPr="00495610">
              <w:rPr>
                <w:rFonts w:ascii="Times New Roman" w:hAnsi="Times New Roman"/>
                <w:sz w:val="24"/>
                <w:szCs w:val="24"/>
              </w:rPr>
              <w:t>собой ?</w:t>
            </w:r>
            <w:proofErr w:type="gramEnd"/>
          </w:p>
        </w:tc>
        <w:tc>
          <w:tcPr>
            <w:tcW w:w="1560" w:type="dxa"/>
            <w:gridSpan w:val="2"/>
            <w:tcBorders>
              <w:top w:val="single" w:sz="4" w:space="0" w:color="auto"/>
              <w:left w:val="single" w:sz="4" w:space="0" w:color="auto"/>
              <w:bottom w:val="single" w:sz="4" w:space="0" w:color="auto"/>
              <w:right w:val="single" w:sz="4" w:space="0" w:color="auto"/>
            </w:tcBorders>
          </w:tcPr>
          <w:p w:rsidR="003E539A" w:rsidRPr="00495610" w:rsidRDefault="003E539A" w:rsidP="00495610">
            <w:pPr>
              <w:spacing w:line="360" w:lineRule="auto"/>
              <w:jc w:val="center"/>
              <w:rPr>
                <w:rFonts w:ascii="Times New Roman" w:hAnsi="Times New Roman"/>
                <w:sz w:val="24"/>
                <w:szCs w:val="24"/>
              </w:rPr>
            </w:pPr>
          </w:p>
        </w:tc>
      </w:tr>
      <w:tr w:rsidR="003E539A" w:rsidRPr="00495610" w:rsidTr="00495610">
        <w:tc>
          <w:tcPr>
            <w:tcW w:w="1980" w:type="dxa"/>
            <w:tcBorders>
              <w:top w:val="single" w:sz="4" w:space="0" w:color="auto"/>
              <w:left w:val="single" w:sz="4" w:space="0" w:color="auto"/>
              <w:bottom w:val="single" w:sz="4" w:space="0" w:color="auto"/>
              <w:right w:val="single" w:sz="4" w:space="0" w:color="auto"/>
            </w:tcBorders>
          </w:tcPr>
          <w:p w:rsidR="003E539A" w:rsidRPr="00495610" w:rsidRDefault="003E539A" w:rsidP="00495610">
            <w:pPr>
              <w:spacing w:line="360" w:lineRule="auto"/>
              <w:jc w:val="center"/>
              <w:rPr>
                <w:rFonts w:ascii="Times New Roman" w:eastAsia="Times New Roman" w:hAnsi="Times New Roman"/>
                <w:color w:val="000000"/>
                <w:sz w:val="24"/>
                <w:szCs w:val="24"/>
              </w:rPr>
            </w:pPr>
            <w:r w:rsidRPr="00495610">
              <w:rPr>
                <w:rFonts w:ascii="Times New Roman" w:eastAsia="Times New Roman" w:hAnsi="Times New Roman"/>
                <w:color w:val="000000"/>
                <w:sz w:val="24"/>
                <w:szCs w:val="24"/>
              </w:rPr>
              <w:lastRenderedPageBreak/>
              <w:t>Учить самостоятельно делать игрушки для сюжетно-ролевых игр</w:t>
            </w:r>
          </w:p>
        </w:tc>
        <w:tc>
          <w:tcPr>
            <w:tcW w:w="6804" w:type="dxa"/>
            <w:tcBorders>
              <w:top w:val="single" w:sz="4" w:space="0" w:color="auto"/>
              <w:left w:val="single" w:sz="4" w:space="0" w:color="auto"/>
              <w:bottom w:val="single" w:sz="4" w:space="0" w:color="auto"/>
              <w:right w:val="single" w:sz="4" w:space="0" w:color="auto"/>
            </w:tcBorders>
            <w:hideMark/>
          </w:tcPr>
          <w:p w:rsidR="003E539A" w:rsidRPr="00495610" w:rsidRDefault="003E539A" w:rsidP="00495610">
            <w:pPr>
              <w:spacing w:line="360" w:lineRule="auto"/>
              <w:jc w:val="center"/>
              <w:rPr>
                <w:rFonts w:ascii="Times New Roman" w:hAnsi="Times New Roman"/>
                <w:sz w:val="24"/>
                <w:szCs w:val="24"/>
              </w:rPr>
            </w:pPr>
            <w:r w:rsidRPr="00495610">
              <w:rPr>
                <w:rFonts w:ascii="Times New Roman" w:hAnsi="Times New Roman"/>
                <w:sz w:val="24"/>
                <w:szCs w:val="24"/>
              </w:rPr>
              <w:t>1. Сделай новогоднюю игрушку. Клей – карандаш, цветная бумага, картон, ножницы. Сделай фонарик или бусы на новогоднюю елку.</w:t>
            </w:r>
          </w:p>
          <w:p w:rsidR="003E539A" w:rsidRPr="00495610" w:rsidRDefault="003E539A" w:rsidP="00495610">
            <w:pPr>
              <w:spacing w:line="360" w:lineRule="auto"/>
              <w:jc w:val="center"/>
              <w:rPr>
                <w:rFonts w:ascii="Times New Roman" w:hAnsi="Times New Roman"/>
                <w:sz w:val="24"/>
                <w:szCs w:val="24"/>
              </w:rPr>
            </w:pPr>
            <w:r w:rsidRPr="00495610">
              <w:rPr>
                <w:rFonts w:ascii="Times New Roman" w:hAnsi="Times New Roman"/>
                <w:sz w:val="24"/>
                <w:szCs w:val="24"/>
              </w:rPr>
              <w:t xml:space="preserve">2. Сделай сумочку для мамы. Клей – карандаш, цветная бумага, картон, ножницы. Скоро праздник </w:t>
            </w:r>
            <w:proofErr w:type="gramStart"/>
            <w:r w:rsidRPr="00495610">
              <w:rPr>
                <w:rFonts w:ascii="Times New Roman" w:hAnsi="Times New Roman"/>
                <w:sz w:val="24"/>
                <w:szCs w:val="24"/>
              </w:rPr>
              <w:t>у мама</w:t>
            </w:r>
            <w:proofErr w:type="gramEnd"/>
            <w:r w:rsidRPr="00495610">
              <w:rPr>
                <w:rFonts w:ascii="Times New Roman" w:hAnsi="Times New Roman"/>
                <w:sz w:val="24"/>
                <w:szCs w:val="24"/>
              </w:rPr>
              <w:t>, сделай ей подарок - сумочку.</w:t>
            </w:r>
          </w:p>
          <w:p w:rsidR="003E539A" w:rsidRPr="00495610" w:rsidRDefault="003E539A" w:rsidP="00495610">
            <w:pPr>
              <w:spacing w:line="360" w:lineRule="auto"/>
              <w:jc w:val="center"/>
              <w:rPr>
                <w:rFonts w:ascii="Times New Roman" w:hAnsi="Times New Roman"/>
                <w:sz w:val="24"/>
                <w:szCs w:val="24"/>
              </w:rPr>
            </w:pPr>
            <w:r w:rsidRPr="00495610">
              <w:rPr>
                <w:rFonts w:ascii="Times New Roman" w:hAnsi="Times New Roman"/>
                <w:sz w:val="24"/>
                <w:szCs w:val="24"/>
              </w:rPr>
              <w:t>3. Сделай флажки на праздник. Клей – карандаш, цветная бумага, картон, ножницы, ниточка. Для украшения зала нужно сделать разноцветные.</w:t>
            </w:r>
          </w:p>
        </w:tc>
        <w:tc>
          <w:tcPr>
            <w:tcW w:w="1560" w:type="dxa"/>
            <w:gridSpan w:val="2"/>
            <w:tcBorders>
              <w:top w:val="single" w:sz="4" w:space="0" w:color="auto"/>
              <w:left w:val="single" w:sz="4" w:space="0" w:color="auto"/>
              <w:bottom w:val="single" w:sz="4" w:space="0" w:color="auto"/>
              <w:right w:val="single" w:sz="4" w:space="0" w:color="auto"/>
            </w:tcBorders>
          </w:tcPr>
          <w:p w:rsidR="003E539A" w:rsidRPr="00495610" w:rsidRDefault="003E539A" w:rsidP="00495610">
            <w:pPr>
              <w:spacing w:line="360" w:lineRule="auto"/>
              <w:jc w:val="center"/>
              <w:rPr>
                <w:rFonts w:ascii="Times New Roman" w:hAnsi="Times New Roman"/>
                <w:sz w:val="24"/>
                <w:szCs w:val="24"/>
              </w:rPr>
            </w:pPr>
          </w:p>
        </w:tc>
      </w:tr>
    </w:tbl>
    <w:p w:rsidR="00AC3AE9" w:rsidRPr="00495610" w:rsidRDefault="00AC3AE9" w:rsidP="00495610">
      <w:pPr>
        <w:spacing w:after="0" w:line="360" w:lineRule="auto"/>
        <w:jc w:val="center"/>
        <w:rPr>
          <w:rFonts w:ascii="Times New Roman" w:eastAsia="Calibri" w:hAnsi="Times New Roman" w:cs="Times New Roman"/>
          <w:sz w:val="24"/>
          <w:szCs w:val="24"/>
        </w:rPr>
      </w:pPr>
    </w:p>
    <w:p w:rsidR="00447851" w:rsidRPr="00495610" w:rsidRDefault="00447851" w:rsidP="00495610">
      <w:pPr>
        <w:spacing w:line="360" w:lineRule="auto"/>
        <w:jc w:val="center"/>
        <w:rPr>
          <w:rFonts w:ascii="Times New Roman" w:hAnsi="Times New Roman" w:cs="Times New Roman"/>
          <w:sz w:val="24"/>
          <w:szCs w:val="24"/>
        </w:rPr>
      </w:pPr>
    </w:p>
    <w:sectPr w:rsidR="00447851" w:rsidRPr="00495610" w:rsidSect="00F61A8E">
      <w:pgSz w:w="11906" w:h="16838"/>
      <w:pgMar w:top="227" w:right="424" w:bottom="22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5F4F" w:rsidRDefault="00EA5F4F" w:rsidP="002417B5">
      <w:pPr>
        <w:spacing w:after="0" w:line="240" w:lineRule="auto"/>
      </w:pPr>
      <w:r>
        <w:separator/>
      </w:r>
    </w:p>
  </w:endnote>
  <w:endnote w:type="continuationSeparator" w:id="0">
    <w:p w:rsidR="00EA5F4F" w:rsidRDefault="00EA5F4F" w:rsidP="00241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5F4F" w:rsidRDefault="00EA5F4F" w:rsidP="002417B5">
      <w:pPr>
        <w:spacing w:after="0" w:line="240" w:lineRule="auto"/>
      </w:pPr>
      <w:r>
        <w:separator/>
      </w:r>
    </w:p>
  </w:footnote>
  <w:footnote w:type="continuationSeparator" w:id="0">
    <w:p w:rsidR="00EA5F4F" w:rsidRDefault="00EA5F4F" w:rsidP="002417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6"/>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AE9"/>
    <w:rsid w:val="00176627"/>
    <w:rsid w:val="0019527E"/>
    <w:rsid w:val="001D23F6"/>
    <w:rsid w:val="00240131"/>
    <w:rsid w:val="002417B5"/>
    <w:rsid w:val="002A2E95"/>
    <w:rsid w:val="002A53E1"/>
    <w:rsid w:val="002C7FF1"/>
    <w:rsid w:val="003A42D0"/>
    <w:rsid w:val="003E539A"/>
    <w:rsid w:val="00410704"/>
    <w:rsid w:val="00447851"/>
    <w:rsid w:val="004816D9"/>
    <w:rsid w:val="00495610"/>
    <w:rsid w:val="0055329F"/>
    <w:rsid w:val="005E124C"/>
    <w:rsid w:val="006148FB"/>
    <w:rsid w:val="00616D10"/>
    <w:rsid w:val="006A1239"/>
    <w:rsid w:val="006D7452"/>
    <w:rsid w:val="00892B37"/>
    <w:rsid w:val="008C7EAE"/>
    <w:rsid w:val="009F72EA"/>
    <w:rsid w:val="00A51A43"/>
    <w:rsid w:val="00A84D61"/>
    <w:rsid w:val="00AC3AE9"/>
    <w:rsid w:val="00C77B08"/>
    <w:rsid w:val="00CA09C0"/>
    <w:rsid w:val="00DB21F4"/>
    <w:rsid w:val="00EA5F4F"/>
    <w:rsid w:val="00ED4DDA"/>
    <w:rsid w:val="00F61A8E"/>
    <w:rsid w:val="00FB69EB"/>
    <w:rsid w:val="00FD20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3E737"/>
  <w15:docId w15:val="{25103E70-A1F1-4814-8EFC-ECE42DA72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C3AE9"/>
  </w:style>
  <w:style w:type="paragraph" w:styleId="a3">
    <w:name w:val="header"/>
    <w:basedOn w:val="a"/>
    <w:link w:val="a4"/>
    <w:uiPriority w:val="99"/>
    <w:unhideWhenUsed/>
    <w:rsid w:val="00AC3AE9"/>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AC3AE9"/>
    <w:rPr>
      <w:rFonts w:ascii="Calibri" w:eastAsia="Calibri" w:hAnsi="Calibri" w:cs="Times New Roman"/>
    </w:rPr>
  </w:style>
  <w:style w:type="paragraph" w:styleId="a5">
    <w:name w:val="footer"/>
    <w:basedOn w:val="a"/>
    <w:link w:val="a6"/>
    <w:uiPriority w:val="99"/>
    <w:unhideWhenUsed/>
    <w:rsid w:val="00AC3AE9"/>
    <w:pPr>
      <w:tabs>
        <w:tab w:val="center" w:pos="4677"/>
        <w:tab w:val="right" w:pos="9355"/>
      </w:tabs>
      <w:spacing w:after="0" w:line="240" w:lineRule="auto"/>
    </w:pPr>
    <w:rPr>
      <w:rFonts w:ascii="Calibri" w:eastAsia="Calibri" w:hAnsi="Calibri" w:cs="Times New Roman"/>
    </w:rPr>
  </w:style>
  <w:style w:type="character" w:customStyle="1" w:styleId="a6">
    <w:name w:val="Нижний колонтитул Знак"/>
    <w:basedOn w:val="a0"/>
    <w:link w:val="a5"/>
    <w:uiPriority w:val="99"/>
    <w:rsid w:val="00AC3AE9"/>
    <w:rPr>
      <w:rFonts w:ascii="Calibri" w:eastAsia="Calibri" w:hAnsi="Calibri" w:cs="Times New Roman"/>
    </w:rPr>
  </w:style>
  <w:style w:type="table" w:styleId="a7">
    <w:name w:val="Table Grid"/>
    <w:basedOn w:val="a1"/>
    <w:uiPriority w:val="59"/>
    <w:rsid w:val="00AC3AE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767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79</Pages>
  <Words>25027</Words>
  <Characters>142659</Characters>
  <Application>Microsoft Office Word</Application>
  <DocSecurity>0</DocSecurity>
  <Lines>1188</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2</cp:revision>
  <dcterms:created xsi:type="dcterms:W3CDTF">2023-02-05T15:15:00Z</dcterms:created>
  <dcterms:modified xsi:type="dcterms:W3CDTF">2023-02-05T15:15:00Z</dcterms:modified>
</cp:coreProperties>
</file>