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9FDA9" w14:textId="77777777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15C51602" w14:textId="77777777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603CDD63" w14:textId="77777777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76205AB9" w14:textId="77777777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3820D871" w14:textId="1A061355" w:rsid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350234">
        <w:rPr>
          <w:b/>
          <w:color w:val="111111"/>
          <w:sz w:val="36"/>
          <w:szCs w:val="36"/>
        </w:rPr>
        <w:t xml:space="preserve">Игры </w:t>
      </w:r>
    </w:p>
    <w:p w14:paraId="5A59B7D8" w14:textId="77777777" w:rsid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350234">
        <w:rPr>
          <w:b/>
          <w:color w:val="111111"/>
          <w:sz w:val="36"/>
          <w:szCs w:val="36"/>
        </w:rPr>
        <w:t>со счетным </w:t>
      </w:r>
      <w:r w:rsidR="00350234">
        <w:rPr>
          <w:rStyle w:val="a4"/>
          <w:color w:val="111111"/>
          <w:sz w:val="36"/>
          <w:szCs w:val="36"/>
          <w:bdr w:val="none" w:sz="0" w:space="0" w:color="auto" w:frame="1"/>
        </w:rPr>
        <w:t>материалом</w:t>
      </w:r>
      <w:r w:rsidRPr="00350234">
        <w:rPr>
          <w:b/>
          <w:color w:val="111111"/>
          <w:sz w:val="36"/>
          <w:szCs w:val="36"/>
        </w:rPr>
        <w:t>,</w:t>
      </w:r>
    </w:p>
    <w:p w14:paraId="4FC94AD3" w14:textId="524569E9" w:rsidR="004E0DCC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 w:rsidRPr="00350234">
        <w:rPr>
          <w:b/>
          <w:color w:val="111111"/>
          <w:sz w:val="36"/>
          <w:szCs w:val="36"/>
        </w:rPr>
        <w:t xml:space="preserve"> геометрическими фигурами</w:t>
      </w:r>
      <w:r w:rsidR="006C0611" w:rsidRPr="00350234">
        <w:rPr>
          <w:b/>
          <w:color w:val="111111"/>
          <w:sz w:val="36"/>
          <w:szCs w:val="36"/>
        </w:rPr>
        <w:t>.</w:t>
      </w:r>
    </w:p>
    <w:p w14:paraId="4BFCEF7A" w14:textId="417C015F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4D4D827C" w14:textId="3193BB3F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0B831E75" w14:textId="40341551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922A1B7" w14:textId="30A2A26D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6A3E0B3C" w14:textId="6941DC41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1EAB9331" w14:textId="417F7B65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52ADAAA1" w14:textId="6B77D3A1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6EFEABF7" w14:textId="3B1812E6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599D840" w14:textId="77777777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57DA43FD" w14:textId="6B6F3772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24AEF7E4" w14:textId="6768B9D2" w:rsidR="00350234" w:rsidRP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36"/>
          <w:szCs w:val="36"/>
        </w:rPr>
      </w:pPr>
    </w:p>
    <w:p w14:paraId="37AD9EE2" w14:textId="5F5F4316" w:rsidR="00350234" w:rsidRP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350234">
        <w:rPr>
          <w:color w:val="111111"/>
          <w:sz w:val="36"/>
          <w:szCs w:val="36"/>
        </w:rPr>
        <w:t>Подготовила воспитатель</w:t>
      </w:r>
    </w:p>
    <w:p w14:paraId="649D88AB" w14:textId="6639DA15" w:rsidR="00350234" w:rsidRP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350234">
        <w:rPr>
          <w:color w:val="111111"/>
          <w:sz w:val="36"/>
          <w:szCs w:val="36"/>
        </w:rPr>
        <w:t>Брехова М.М</w:t>
      </w:r>
    </w:p>
    <w:p w14:paraId="547054AF" w14:textId="0DA46EDD" w:rsidR="00350234" w:rsidRP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6"/>
          <w:szCs w:val="36"/>
        </w:rPr>
      </w:pPr>
      <w:r w:rsidRPr="00350234">
        <w:rPr>
          <w:color w:val="111111"/>
          <w:sz w:val="36"/>
          <w:szCs w:val="36"/>
        </w:rPr>
        <w:t>МБДОУ №38 «Зоренька»</w:t>
      </w:r>
    </w:p>
    <w:p w14:paraId="6713E75A" w14:textId="019F4E20" w:rsid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b/>
          <w:color w:val="111111"/>
          <w:sz w:val="36"/>
          <w:szCs w:val="36"/>
        </w:rPr>
      </w:pPr>
    </w:p>
    <w:p w14:paraId="2A81C91C" w14:textId="77777777" w:rsidR="00350234" w:rsidRPr="00350234" w:rsidRDefault="00350234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14:paraId="793A2D16" w14:textId="77777777" w:rsidR="006C0611" w:rsidRPr="00350234" w:rsidRDefault="006C0611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784869B3" w14:textId="77777777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50234">
        <w:rPr>
          <w:color w:val="111111"/>
          <w:sz w:val="28"/>
          <w:szCs w:val="28"/>
        </w:rPr>
        <w:t>Ребёнку предлагается рассмотреть, как расположены геометрические фигуры, в какие группы и по какому признаку объединены, заметить ошибку, исправить и объяснить. Ошибка может состоять в том, что в группе квадратов может оказаться треугольник, а в группе фигур синего цвета – красная.</w:t>
      </w:r>
    </w:p>
    <w:p w14:paraId="0D0C0233" w14:textId="47E08F2A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350234">
        <w:rPr>
          <w:color w:val="111111"/>
          <w:sz w:val="28"/>
          <w:szCs w:val="28"/>
        </w:rPr>
        <w:t>Работа с числовым рядом и числовой прямой </w:t>
      </w:r>
      <w:r w:rsidRPr="00350234">
        <w:rPr>
          <w:iCs/>
          <w:color w:val="111111"/>
          <w:sz w:val="28"/>
          <w:szCs w:val="28"/>
          <w:bdr w:val="none" w:sz="0" w:space="0" w:color="auto" w:frame="1"/>
        </w:rPr>
        <w:t>(линейкой)</w:t>
      </w:r>
    </w:p>
    <w:p w14:paraId="20BD0FE8" w14:textId="349F6F26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50234">
        <w:rPr>
          <w:color w:val="111111"/>
          <w:sz w:val="28"/>
          <w:szCs w:val="28"/>
          <w:u w:val="single"/>
          <w:bdr w:val="none" w:sz="0" w:space="0" w:color="auto" w:frame="1"/>
        </w:rPr>
        <w:t>Игрушки в ряд</w:t>
      </w:r>
      <w:r w:rsidRPr="00350234">
        <w:rPr>
          <w:color w:val="111111"/>
          <w:sz w:val="28"/>
          <w:szCs w:val="28"/>
        </w:rPr>
        <w:t>: помогай дома закреплять знания детей о количественном </w:t>
      </w:r>
      <w:r w:rsidRPr="00350234">
        <w:rPr>
          <w:iCs/>
          <w:color w:val="111111"/>
          <w:sz w:val="28"/>
          <w:szCs w:val="28"/>
          <w:bdr w:val="none" w:sz="0" w:space="0" w:color="auto" w:frame="1"/>
        </w:rPr>
        <w:t>(СКОЛЬКО)</w:t>
      </w:r>
      <w:r w:rsidRPr="00350234">
        <w:rPr>
          <w:color w:val="111111"/>
          <w:sz w:val="28"/>
          <w:szCs w:val="28"/>
        </w:rPr>
        <w:t> и порядковом значениях числа </w:t>
      </w:r>
      <w:r w:rsidRPr="00350234">
        <w:rPr>
          <w:iCs/>
          <w:color w:val="111111"/>
          <w:sz w:val="28"/>
          <w:szCs w:val="28"/>
          <w:bdr w:val="none" w:sz="0" w:space="0" w:color="auto" w:frame="1"/>
        </w:rPr>
        <w:t>(который по счету)</w:t>
      </w:r>
      <w:r w:rsidRPr="00350234">
        <w:rPr>
          <w:color w:val="111111"/>
          <w:sz w:val="28"/>
          <w:szCs w:val="28"/>
        </w:rPr>
        <w:t>, уметь отвечать на вопросы.</w:t>
      </w:r>
    </w:p>
    <w:p w14:paraId="101805A9" w14:textId="17B042CE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50234">
        <w:rPr>
          <w:color w:val="111111"/>
          <w:sz w:val="28"/>
          <w:szCs w:val="28"/>
        </w:rPr>
        <w:t>Работа с двух- полосными карточками и счетным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материалом</w:t>
      </w:r>
    </w:p>
    <w:p w14:paraId="049DD7B9" w14:textId="28273FA7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50234">
        <w:rPr>
          <w:color w:val="111111"/>
          <w:sz w:val="28"/>
          <w:szCs w:val="28"/>
        </w:rPr>
        <w:t>Как научить ребенка считать, решать задачи? как научить ребенка любить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математику</w:t>
      </w:r>
      <w:r w:rsidRPr="00350234">
        <w:rPr>
          <w:color w:val="111111"/>
          <w:sz w:val="28"/>
          <w:szCs w:val="28"/>
        </w:rPr>
        <w:t xml:space="preserve">? Что можно сделать для того, чтобы облегчить процесс? На самом деле это все не так и сложно, </w:t>
      </w:r>
      <w:proofErr w:type="gramStart"/>
      <w:r w:rsidRPr="00350234">
        <w:rPr>
          <w:color w:val="111111"/>
          <w:sz w:val="28"/>
          <w:szCs w:val="28"/>
        </w:rPr>
        <w:t>как кажется</w:t>
      </w:r>
      <w:proofErr w:type="gramEnd"/>
      <w:r w:rsidRPr="00350234">
        <w:rPr>
          <w:color w:val="111111"/>
          <w:sz w:val="28"/>
          <w:szCs w:val="28"/>
        </w:rPr>
        <w:t xml:space="preserve"> на первый взгляд. Надо лишь систематически заниматься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математикой</w:t>
      </w:r>
      <w:r w:rsidRPr="00350234">
        <w:rPr>
          <w:color w:val="111111"/>
          <w:sz w:val="28"/>
          <w:szCs w:val="28"/>
        </w:rPr>
        <w:t> в привычных условиях- дома, на прогулке, тогда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математика</w:t>
      </w:r>
      <w:r w:rsidRPr="00350234">
        <w:rPr>
          <w:color w:val="111111"/>
          <w:sz w:val="28"/>
          <w:szCs w:val="28"/>
        </w:rPr>
        <w:t> не будет вызывать сложности во время обучения в школе.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Математика-</w:t>
      </w:r>
      <w:bookmarkStart w:id="0" w:name="_GoBack"/>
      <w:bookmarkEnd w:id="0"/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 не сложно,</w:t>
      </w:r>
      <w:r w:rsidRPr="00350234">
        <w:rPr>
          <w:color w:val="111111"/>
          <w:sz w:val="28"/>
          <w:szCs w:val="28"/>
        </w:rPr>
        <w:t xml:space="preserve"> а интересно, и часто очень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весело.</w:t>
      </w:r>
      <w:r w:rsidRPr="00350234">
        <w:rPr>
          <w:color w:val="111111"/>
          <w:sz w:val="28"/>
          <w:szCs w:val="28"/>
        </w:rPr>
        <w:t>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Математика </w:t>
      </w:r>
      <w:r w:rsidRPr="00350234">
        <w:rPr>
          <w:color w:val="111111"/>
          <w:sz w:val="28"/>
          <w:szCs w:val="28"/>
        </w:rPr>
        <w:t>развивает и мышление, и память, и </w:t>
      </w:r>
      <w:r w:rsidR="003502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внимательность</w:t>
      </w:r>
      <w:r w:rsidRPr="00350234">
        <w:rPr>
          <w:color w:val="111111"/>
          <w:sz w:val="28"/>
          <w:szCs w:val="28"/>
        </w:rPr>
        <w:t xml:space="preserve"> характер, умение добиваться поставленной цели.</w:t>
      </w:r>
    </w:p>
    <w:p w14:paraId="366997F1" w14:textId="77777777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50234">
        <w:rPr>
          <w:color w:val="111111"/>
          <w:sz w:val="28"/>
          <w:szCs w:val="28"/>
        </w:rPr>
        <w:t>А теперь поиграем с вами вместе.</w:t>
      </w:r>
    </w:p>
    <w:p w14:paraId="0BF6DA30" w14:textId="77777777" w:rsidR="004E0DCC" w:rsidRPr="00350234" w:rsidRDefault="004E0DCC" w:rsidP="0035023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14:paraId="4C31026A" w14:textId="77777777" w:rsidR="006658CA" w:rsidRPr="00350234" w:rsidRDefault="006658CA" w:rsidP="00350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658CA" w:rsidRPr="0035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5B"/>
    <w:rsid w:val="00350234"/>
    <w:rsid w:val="0036355B"/>
    <w:rsid w:val="004E0DCC"/>
    <w:rsid w:val="006658CA"/>
    <w:rsid w:val="006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9F61"/>
  <w15:chartTrackingRefBased/>
  <w15:docId w15:val="{431193C8-8898-4150-B66B-0B86EA6E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D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2023-02-05T10:07:00Z</dcterms:created>
  <dcterms:modified xsi:type="dcterms:W3CDTF">2023-02-05T10:07:00Z</dcterms:modified>
</cp:coreProperties>
</file>