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96D75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61806109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42AFCBC1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44B56B01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154613AB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460ECA03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4AF31D33" w14:textId="3C6D3ECB" w:rsidR="00262A19" w:rsidRDefault="00594EA6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  <w:r w:rsidRPr="00262A19">
        <w:rPr>
          <w:rStyle w:val="c3"/>
          <w:b/>
          <w:bCs/>
          <w:color w:val="000000"/>
          <w:sz w:val="36"/>
          <w:szCs w:val="36"/>
        </w:rPr>
        <w:t xml:space="preserve">Конспект занятия </w:t>
      </w:r>
    </w:p>
    <w:p w14:paraId="12B2AD02" w14:textId="77777777" w:rsidR="005C3118" w:rsidRDefault="00594EA6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  <w:r w:rsidRPr="00262A19">
        <w:rPr>
          <w:rStyle w:val="c3"/>
          <w:b/>
          <w:bCs/>
          <w:color w:val="000000"/>
          <w:sz w:val="36"/>
          <w:szCs w:val="36"/>
        </w:rPr>
        <w:t>по сенсорике в первой младшей группе</w:t>
      </w:r>
    </w:p>
    <w:p w14:paraId="738EB43F" w14:textId="4068ADE1" w:rsidR="00262A19" w:rsidRDefault="00594EA6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6"/>
          <w:szCs w:val="36"/>
        </w:rPr>
      </w:pPr>
      <w:r w:rsidRPr="00262A19">
        <w:rPr>
          <w:rStyle w:val="c3"/>
          <w:b/>
          <w:bCs/>
          <w:color w:val="000000"/>
          <w:sz w:val="36"/>
          <w:szCs w:val="36"/>
        </w:rPr>
        <w:t xml:space="preserve"> «</w:t>
      </w:r>
      <w:r w:rsidR="005C3118">
        <w:rPr>
          <w:rStyle w:val="c3"/>
          <w:b/>
          <w:bCs/>
          <w:color w:val="000000"/>
          <w:sz w:val="36"/>
          <w:szCs w:val="36"/>
        </w:rPr>
        <w:t>Зайка в гостях</w:t>
      </w:r>
      <w:r w:rsidRPr="00262A19">
        <w:rPr>
          <w:rStyle w:val="c3"/>
          <w:b/>
          <w:bCs/>
          <w:color w:val="000000"/>
          <w:sz w:val="36"/>
          <w:szCs w:val="36"/>
        </w:rPr>
        <w:t>».</w:t>
      </w:r>
    </w:p>
    <w:p w14:paraId="0AE373F2" w14:textId="52E3D145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08E0336A" w14:textId="1C2119D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3CE906A7" w14:textId="1DE21BA1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064AC43C" w14:textId="7D56F5FA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0C278344" w14:textId="62E37C8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4C2D230E" w14:textId="7AA6AC05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67223725" w14:textId="26AA860C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76E53AA5" w14:textId="7777777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  <w:bookmarkStart w:id="0" w:name="_GoBack"/>
      <w:bookmarkEnd w:id="0"/>
    </w:p>
    <w:p w14:paraId="6AA68401" w14:textId="77777777" w:rsidR="007B3DE1" w:rsidRPr="00262A19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14:paraId="0246145F" w14:textId="77777777" w:rsidR="00262A19" w:rsidRPr="00262A19" w:rsidRDefault="00262A19" w:rsidP="00262A1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5882BBF" w14:textId="77777777" w:rsidR="00262A19" w:rsidRPr="00262A19" w:rsidRDefault="00262A19" w:rsidP="00262A19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A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 </w:t>
      </w:r>
    </w:p>
    <w:p w14:paraId="25352FD6" w14:textId="7349814D" w:rsidR="00262A19" w:rsidRPr="00262A19" w:rsidRDefault="00262A19" w:rsidP="00262A19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A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Брехова Марина Михайловна</w:t>
      </w:r>
    </w:p>
    <w:p w14:paraId="2E2DA9EF" w14:textId="112306F0" w:rsidR="00262A19" w:rsidRDefault="00262A19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07CDE03C" w14:textId="0020165F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A06F34E" w14:textId="27B0EB6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9439E24" w14:textId="4216AF1C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7B488B74" w14:textId="291AC984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03B1A7D8" w14:textId="5180C99B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54C32BBB" w14:textId="5E717867" w:rsidR="007B3DE1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224EE98" w14:textId="77777777" w:rsidR="007B3DE1" w:rsidRPr="00262A19" w:rsidRDefault="007B3DE1" w:rsidP="00262A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FFA6254" w14:textId="77777777" w:rsidR="00262A19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 xml:space="preserve">Цели: </w:t>
      </w:r>
      <w:r w:rsidR="00262A19">
        <w:rPr>
          <w:rStyle w:val="c2"/>
          <w:color w:val="000000"/>
          <w:sz w:val="28"/>
          <w:szCs w:val="28"/>
        </w:rPr>
        <w:t>у</w:t>
      </w:r>
      <w:r w:rsidRPr="00262A19">
        <w:rPr>
          <w:rStyle w:val="c2"/>
          <w:color w:val="000000"/>
          <w:sz w:val="28"/>
          <w:szCs w:val="28"/>
        </w:rPr>
        <w:t>чить группировать предметы разных величин (большой, маленький) путём добавления предмета к предмету.</w:t>
      </w:r>
    </w:p>
    <w:p w14:paraId="5050D7C8" w14:textId="4872FAC2" w:rsidR="00262A19" w:rsidRPr="00262A19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 xml:space="preserve"> Развивать практические знания о величине предметов в соотношении «большой – маленький; элементы конструктивного мышления, умения понимать словесные указания взрослого, память, активный словарный запас, координацию мелких движений рук и зрительного контроля.</w:t>
      </w:r>
    </w:p>
    <w:p w14:paraId="30F15DCB" w14:textId="7E0ABBEA" w:rsidR="00594EA6" w:rsidRPr="00262A19" w:rsidRDefault="00262A19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Материал</w:t>
      </w:r>
      <w:r w:rsidR="00594EA6" w:rsidRPr="00262A19">
        <w:rPr>
          <w:rStyle w:val="c2"/>
          <w:color w:val="000000"/>
          <w:sz w:val="28"/>
          <w:szCs w:val="28"/>
        </w:rPr>
        <w:t>: стол, 2 игрушки- зайцы, отличающиеся величиной; 2 домика, 2 бантика, 2 мяча, 2 тарелки, 2 морковки – соответствующие зайкам  по величине; мыльные пузыри.</w:t>
      </w:r>
    </w:p>
    <w:p w14:paraId="36A81508" w14:textId="77777777" w:rsidR="00594EA6" w:rsidRPr="00262A19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Ход занятия:</w:t>
      </w:r>
    </w:p>
    <w:p w14:paraId="693B970A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1. Вступительная часть.</w:t>
      </w:r>
    </w:p>
    <w:p w14:paraId="2E1E513F" w14:textId="56422A9C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 xml:space="preserve">- Ребята, смотрите, кто это к нам в гости пришёл? Да, правильно это зайка </w:t>
      </w:r>
      <w:proofErr w:type="gramStart"/>
      <w:r w:rsidRPr="00262A19">
        <w:rPr>
          <w:rStyle w:val="c2"/>
          <w:color w:val="000000"/>
          <w:sz w:val="28"/>
          <w:szCs w:val="28"/>
        </w:rPr>
        <w:t>большой  и</w:t>
      </w:r>
      <w:proofErr w:type="gramEnd"/>
      <w:r w:rsidR="005C3118">
        <w:rPr>
          <w:rStyle w:val="c2"/>
          <w:color w:val="000000"/>
          <w:sz w:val="28"/>
          <w:szCs w:val="28"/>
        </w:rPr>
        <w:t xml:space="preserve"> </w:t>
      </w:r>
      <w:r w:rsidRPr="00262A19">
        <w:rPr>
          <w:rStyle w:val="c2"/>
          <w:color w:val="000000"/>
          <w:sz w:val="28"/>
          <w:szCs w:val="28"/>
        </w:rPr>
        <w:t>сегодня он у нас в гостях на занятии. Но он пришёл не один он с собой взял маленького зайку.</w:t>
      </w:r>
    </w:p>
    <w:p w14:paraId="5C1FA5F7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Ребята, покажите мне большого зайца. Покажите мне маленького зайца. (Дети показывают).</w:t>
      </w:r>
    </w:p>
    <w:p w14:paraId="452EEAE4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2. Основная часть.</w:t>
      </w:r>
    </w:p>
    <w:p w14:paraId="33F617D4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Ребята, посмотрите, тут стоят домики. В них живут зайцы. Это какой домик? (большой). А этот? (маленький).</w:t>
      </w:r>
    </w:p>
    <w:p w14:paraId="02FCE22E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Этот заяц, какой? (большой). Он будет жить, в каком домике? Покажите (в большом).</w:t>
      </w:r>
    </w:p>
    <w:p w14:paraId="3A7DC119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А это зайчик, какой? (маленький). Он будет жить, в каком домике? Покажите (в маленьком).</w:t>
      </w:r>
    </w:p>
    <w:p w14:paraId="0565B361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А давайте, зайчикам подарим бантики. Вот у нас бантики большой и маленький. Это какой бантик по величине? А этот, какой? (ответы детей).</w:t>
      </w:r>
    </w:p>
    <w:p w14:paraId="299F4BCF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Большой бантик, какому зайцу подарим? (большой).</w:t>
      </w:r>
    </w:p>
    <w:p w14:paraId="5F2C072F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lastRenderedPageBreak/>
        <w:t>- А маленький бантик, какому зайцу подарим? (маленькому); (дети могут показать).</w:t>
      </w:r>
    </w:p>
    <w:p w14:paraId="371C7EC0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Посмотрите, какие нарядные у нас стали зайцы.</w:t>
      </w:r>
    </w:p>
    <w:p w14:paraId="5B375C12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Большой и маленький зайцы играли с мячами и потеряли их, а я их нашла, вот они.</w:t>
      </w:r>
    </w:p>
    <w:p w14:paraId="75D413F3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(Показываю большой и маленький мячи).</w:t>
      </w:r>
    </w:p>
    <w:p w14:paraId="640E4351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262A19">
        <w:rPr>
          <w:rStyle w:val="c2"/>
          <w:color w:val="000000"/>
          <w:sz w:val="28"/>
          <w:szCs w:val="28"/>
        </w:rPr>
        <w:t>- Это</w:t>
      </w:r>
      <w:proofErr w:type="gramEnd"/>
      <w:r w:rsidRPr="00262A19">
        <w:rPr>
          <w:rStyle w:val="c2"/>
          <w:color w:val="000000"/>
          <w:sz w:val="28"/>
          <w:szCs w:val="28"/>
        </w:rPr>
        <w:t xml:space="preserve"> большой и маленький мячи. Покажите мне большой мяч. Покажите мне маленький мяч.</w:t>
      </w:r>
    </w:p>
    <w:p w14:paraId="123965F3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Большой мяч, какой собачке отдадим? (дети показывают на большого зайца).</w:t>
      </w:r>
    </w:p>
    <w:p w14:paraId="3F08E7DB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А маленький мяч, какому зайцу отдадим? (показывают на маленького).</w:t>
      </w:r>
    </w:p>
    <w:p w14:paraId="53B38876" w14:textId="77777777" w:rsidR="00594EA6" w:rsidRPr="005C3118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u w:val="single"/>
        </w:rPr>
      </w:pPr>
      <w:r w:rsidRPr="005C3118">
        <w:rPr>
          <w:rStyle w:val="c2"/>
          <w:color w:val="000000"/>
          <w:sz w:val="28"/>
          <w:szCs w:val="28"/>
          <w:u w:val="single"/>
        </w:rPr>
        <w:t>Физкультминутка.</w:t>
      </w:r>
    </w:p>
    <w:p w14:paraId="2986F0C8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А теперь, ребята, встаньте возле стульчиков. Давайте с вами немного поиграем. Согласны? Повторяйте за мной!</w:t>
      </w:r>
    </w:p>
    <w:p w14:paraId="38D0014C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Ну ка, зайка, поскачи, поскачи,</w:t>
      </w:r>
    </w:p>
    <w:p w14:paraId="1ECE95E1" w14:textId="3566B601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Лапкой, лапкой</w:t>
      </w:r>
      <w:r w:rsidR="00D94DDC">
        <w:rPr>
          <w:rStyle w:val="c2"/>
          <w:color w:val="000000"/>
          <w:sz w:val="28"/>
          <w:szCs w:val="28"/>
        </w:rPr>
        <w:t xml:space="preserve"> </w:t>
      </w:r>
      <w:r w:rsidRPr="00262A19">
        <w:rPr>
          <w:rStyle w:val="c2"/>
          <w:color w:val="000000"/>
          <w:sz w:val="28"/>
          <w:szCs w:val="28"/>
        </w:rPr>
        <w:t>постучи, постучи.</w:t>
      </w:r>
    </w:p>
    <w:p w14:paraId="7658A756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Ты на травку упади, упади,</w:t>
      </w:r>
    </w:p>
    <w:p w14:paraId="42187CD6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Полежи и отдохни, отдохни.</w:t>
      </w:r>
    </w:p>
    <w:p w14:paraId="4079FB7A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Отдохнул, теперь вставай,</w:t>
      </w:r>
    </w:p>
    <w:p w14:paraId="22B15A14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Прыгать снова начинай!</w:t>
      </w:r>
    </w:p>
    <w:p w14:paraId="08D9742E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Быстро к ёлочке беги</w:t>
      </w:r>
    </w:p>
    <w:p w14:paraId="194AC40F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И скорей назад скачи.</w:t>
      </w:r>
    </w:p>
    <w:p w14:paraId="64502187" w14:textId="0876F282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Зайцам</w:t>
      </w:r>
      <w:r w:rsidR="005C3118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262A19">
        <w:rPr>
          <w:rStyle w:val="c2"/>
          <w:color w:val="000000"/>
          <w:sz w:val="28"/>
          <w:szCs w:val="28"/>
        </w:rPr>
        <w:t>понравилось</w:t>
      </w:r>
      <w:proofErr w:type="gramEnd"/>
      <w:r w:rsidR="005C3118">
        <w:rPr>
          <w:rStyle w:val="c2"/>
          <w:color w:val="000000"/>
          <w:sz w:val="28"/>
          <w:szCs w:val="28"/>
        </w:rPr>
        <w:t xml:space="preserve"> </w:t>
      </w:r>
      <w:r w:rsidRPr="00262A19">
        <w:rPr>
          <w:rStyle w:val="c2"/>
          <w:color w:val="000000"/>
          <w:sz w:val="28"/>
          <w:szCs w:val="28"/>
        </w:rPr>
        <w:t>как вы прыгали. Садитесь. Наши зайцы – большой и маленький захотели кушать. Давайте покормим их.</w:t>
      </w:r>
    </w:p>
    <w:p w14:paraId="71232D14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Я сейчас поставлю большую и маленькую тарелки. Это какая тарелка? (большая). А эта? (маленькая).</w:t>
      </w:r>
    </w:p>
    <w:p w14:paraId="6D854DD3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Большую тарелку поставим, какому зайцу? Покажите. (Показывают на большого зайца).</w:t>
      </w:r>
    </w:p>
    <w:p w14:paraId="2E0797B5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 xml:space="preserve">- Маленькую тарелку поставим, </w:t>
      </w:r>
      <w:proofErr w:type="gramStart"/>
      <w:r w:rsidRPr="00262A19">
        <w:rPr>
          <w:rStyle w:val="c2"/>
          <w:color w:val="000000"/>
          <w:sz w:val="28"/>
          <w:szCs w:val="28"/>
        </w:rPr>
        <w:t>какому  зайцу</w:t>
      </w:r>
      <w:proofErr w:type="gramEnd"/>
      <w:r w:rsidRPr="00262A19">
        <w:rPr>
          <w:rStyle w:val="c2"/>
          <w:color w:val="000000"/>
          <w:sz w:val="28"/>
          <w:szCs w:val="28"/>
        </w:rPr>
        <w:t>? Покажите. (Показывают на маленького).</w:t>
      </w:r>
    </w:p>
    <w:p w14:paraId="7453BE90" w14:textId="77777777" w:rsidR="00594EA6" w:rsidRPr="00262A19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Давайте вспомним, что любят зайцы? Правильно зайки любят морковку.</w:t>
      </w:r>
    </w:p>
    <w:p w14:paraId="4BC282E9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lastRenderedPageBreak/>
        <w:t>- Угостим их морковкой. Это большая и маленькая морковки. Это какая морковка? (большая). Какому зайцу мы дадим большую морковку? Покажите.</w:t>
      </w:r>
    </w:p>
    <w:p w14:paraId="0025145E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А это какая? (маленькая). Какому зайцу дадим маленькую морковку? Покажите.</w:t>
      </w:r>
    </w:p>
    <w:p w14:paraId="298B06F5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- Молодцы.</w:t>
      </w:r>
    </w:p>
    <w:p w14:paraId="5596B04F" w14:textId="77777777" w:rsidR="00594EA6" w:rsidRPr="00262A19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3. Заключительная часть.</w:t>
      </w:r>
    </w:p>
    <w:p w14:paraId="10F69D9F" w14:textId="77777777" w:rsidR="00594EA6" w:rsidRPr="00262A19" w:rsidRDefault="00594EA6" w:rsidP="005C311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62A19">
        <w:rPr>
          <w:rStyle w:val="c2"/>
          <w:color w:val="000000"/>
          <w:sz w:val="28"/>
          <w:szCs w:val="28"/>
        </w:rPr>
        <w:t>Итог занятия.</w:t>
      </w:r>
    </w:p>
    <w:p w14:paraId="600984D9" w14:textId="77777777" w:rsidR="00594EA6" w:rsidRPr="00262A19" w:rsidRDefault="00594EA6" w:rsidP="00262A1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262A19">
        <w:rPr>
          <w:rStyle w:val="c2"/>
          <w:color w:val="000000"/>
          <w:sz w:val="28"/>
          <w:szCs w:val="28"/>
        </w:rPr>
        <w:t>- Вот</w:t>
      </w:r>
      <w:proofErr w:type="gramEnd"/>
      <w:r w:rsidRPr="00262A19">
        <w:rPr>
          <w:rStyle w:val="c2"/>
          <w:color w:val="000000"/>
          <w:sz w:val="28"/>
          <w:szCs w:val="28"/>
        </w:rPr>
        <w:t xml:space="preserve"> мы и покормили большого и маленького зайца. Они живут в большом и маленьком домике, играют с большим и маленьким мячами, едят большую и маленькую морковку из большой и маленькой тарелки, подарили им большой и маленький бантики. Они принесли вам мыльные пузыри. Пусть зайки посмотрят, как мы с вами будем ловить мыльные пузыри. Покажите мне большие и маленькие пузыри. Молодцы!</w:t>
      </w:r>
    </w:p>
    <w:p w14:paraId="2E9ACF22" w14:textId="77777777" w:rsidR="006C073C" w:rsidRPr="00262A19" w:rsidRDefault="006C073C" w:rsidP="00262A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073C" w:rsidRPr="0026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25"/>
    <w:rsid w:val="00096E25"/>
    <w:rsid w:val="00262A19"/>
    <w:rsid w:val="00506CC0"/>
    <w:rsid w:val="00594EA6"/>
    <w:rsid w:val="005C3118"/>
    <w:rsid w:val="006C073C"/>
    <w:rsid w:val="007B3DE1"/>
    <w:rsid w:val="00D9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C736"/>
  <w15:chartTrackingRefBased/>
  <w15:docId w15:val="{A15338D8-B6D2-40B9-A91B-C41EB459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4EA6"/>
  </w:style>
  <w:style w:type="paragraph" w:customStyle="1" w:styleId="c0">
    <w:name w:val="c0"/>
    <w:basedOn w:val="a"/>
    <w:rsid w:val="005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2023-02-05T08:38:00Z</dcterms:created>
  <dcterms:modified xsi:type="dcterms:W3CDTF">2023-02-05T08:38:00Z</dcterms:modified>
</cp:coreProperties>
</file>